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E4A" w:rsidRPr="0059519E" w:rsidRDefault="00876E4A" w:rsidP="00876E4A">
      <w:pPr>
        <w:autoSpaceDE/>
        <w:autoSpaceDN/>
        <w:jc w:val="center"/>
        <w:rPr>
          <w:bCs w:val="0"/>
          <w:sz w:val="28"/>
          <w:szCs w:val="28"/>
        </w:rPr>
      </w:pPr>
      <w:r w:rsidRPr="0059519E">
        <w:rPr>
          <w:bCs w:val="0"/>
          <w:sz w:val="28"/>
          <w:szCs w:val="28"/>
        </w:rPr>
        <w:t>КАЛУЖСКАЯ  ОБЛАСТЬ</w:t>
      </w:r>
    </w:p>
    <w:p w:rsidR="00876E4A" w:rsidRPr="0059519E" w:rsidRDefault="00876E4A" w:rsidP="00876E4A">
      <w:pPr>
        <w:autoSpaceDE/>
        <w:autoSpaceDN/>
        <w:jc w:val="center"/>
        <w:rPr>
          <w:bCs w:val="0"/>
          <w:sz w:val="28"/>
          <w:szCs w:val="28"/>
        </w:rPr>
      </w:pPr>
      <w:r w:rsidRPr="0059519E">
        <w:rPr>
          <w:bCs w:val="0"/>
          <w:sz w:val="28"/>
          <w:szCs w:val="28"/>
        </w:rPr>
        <w:t>МАЛОЯРОСЛАВЕЦКИЙ РАЙОН</w:t>
      </w:r>
    </w:p>
    <w:p w:rsidR="00876E4A" w:rsidRPr="0059519E" w:rsidRDefault="00876E4A" w:rsidP="00876E4A">
      <w:pPr>
        <w:autoSpaceDE/>
        <w:autoSpaceDN/>
        <w:jc w:val="center"/>
        <w:rPr>
          <w:bCs w:val="0"/>
          <w:sz w:val="28"/>
          <w:szCs w:val="28"/>
        </w:rPr>
      </w:pPr>
      <w:r w:rsidRPr="0059519E">
        <w:rPr>
          <w:bCs w:val="0"/>
          <w:sz w:val="28"/>
          <w:szCs w:val="28"/>
        </w:rPr>
        <w:t>СЕЛЬСКАЯ ДУМА</w:t>
      </w:r>
    </w:p>
    <w:p w:rsidR="00876E4A" w:rsidRPr="0059519E" w:rsidRDefault="00876E4A" w:rsidP="00876E4A">
      <w:pPr>
        <w:autoSpaceDE/>
        <w:autoSpaceDN/>
        <w:jc w:val="center"/>
        <w:rPr>
          <w:bCs w:val="0"/>
          <w:sz w:val="28"/>
          <w:szCs w:val="28"/>
        </w:rPr>
      </w:pPr>
      <w:r w:rsidRPr="0059519E">
        <w:rPr>
          <w:bCs w:val="0"/>
          <w:sz w:val="28"/>
          <w:szCs w:val="28"/>
        </w:rPr>
        <w:t>МУНИЦИПАЛЬНОГО ОБРАЗОВАНИЯ</w:t>
      </w:r>
    </w:p>
    <w:p w:rsidR="00876E4A" w:rsidRPr="0059519E" w:rsidRDefault="00876E4A" w:rsidP="00876E4A">
      <w:pPr>
        <w:autoSpaceDE/>
        <w:autoSpaceDN/>
        <w:jc w:val="center"/>
        <w:rPr>
          <w:bCs w:val="0"/>
          <w:sz w:val="28"/>
          <w:szCs w:val="28"/>
        </w:rPr>
      </w:pPr>
      <w:r w:rsidRPr="0059519E">
        <w:rPr>
          <w:bCs w:val="0"/>
          <w:sz w:val="28"/>
          <w:szCs w:val="28"/>
        </w:rPr>
        <w:t>СЕЛЬСКОЕ ПОСЕЛЕНИЕ</w:t>
      </w:r>
    </w:p>
    <w:p w:rsidR="00876E4A" w:rsidRPr="0059519E" w:rsidRDefault="00876E4A" w:rsidP="00876E4A">
      <w:pPr>
        <w:autoSpaceDE/>
        <w:autoSpaceDN/>
        <w:jc w:val="center"/>
        <w:rPr>
          <w:bCs w:val="0"/>
          <w:sz w:val="28"/>
          <w:szCs w:val="28"/>
        </w:rPr>
      </w:pPr>
      <w:r w:rsidRPr="0059519E">
        <w:rPr>
          <w:bCs w:val="0"/>
          <w:sz w:val="28"/>
          <w:szCs w:val="28"/>
        </w:rPr>
        <w:t xml:space="preserve">«СЕЛО </w:t>
      </w:r>
      <w:r w:rsidR="00E54599">
        <w:rPr>
          <w:bCs w:val="0"/>
          <w:sz w:val="28"/>
          <w:szCs w:val="28"/>
        </w:rPr>
        <w:t>МАКЛИНО</w:t>
      </w:r>
      <w:r w:rsidRPr="0059519E">
        <w:rPr>
          <w:bCs w:val="0"/>
          <w:sz w:val="28"/>
          <w:szCs w:val="28"/>
        </w:rPr>
        <w:t>»</w:t>
      </w:r>
    </w:p>
    <w:p w:rsidR="00876E4A" w:rsidRPr="0059519E" w:rsidRDefault="00876E4A" w:rsidP="00876E4A">
      <w:pPr>
        <w:autoSpaceDE/>
        <w:autoSpaceDN/>
        <w:jc w:val="center"/>
        <w:rPr>
          <w:bCs w:val="0"/>
          <w:sz w:val="28"/>
          <w:szCs w:val="28"/>
        </w:rPr>
      </w:pPr>
    </w:p>
    <w:p w:rsidR="00876E4A" w:rsidRPr="0059519E" w:rsidRDefault="00876E4A" w:rsidP="00876E4A">
      <w:pPr>
        <w:autoSpaceDE/>
        <w:autoSpaceDN/>
        <w:jc w:val="center"/>
        <w:rPr>
          <w:bCs w:val="0"/>
          <w:sz w:val="32"/>
          <w:szCs w:val="32"/>
        </w:rPr>
      </w:pPr>
      <w:r w:rsidRPr="0059519E">
        <w:rPr>
          <w:bCs w:val="0"/>
          <w:sz w:val="32"/>
          <w:szCs w:val="32"/>
        </w:rPr>
        <w:t>РЕШЕНИЕ</w:t>
      </w:r>
    </w:p>
    <w:p w:rsidR="00876E4A" w:rsidRPr="0059519E" w:rsidRDefault="00876E4A" w:rsidP="00876E4A">
      <w:pPr>
        <w:autoSpaceDE/>
        <w:autoSpaceDN/>
        <w:jc w:val="center"/>
        <w:rPr>
          <w:bCs w:val="0"/>
          <w:sz w:val="8"/>
          <w:szCs w:val="8"/>
        </w:rPr>
      </w:pPr>
    </w:p>
    <w:p w:rsidR="00876E4A" w:rsidRPr="0059519E" w:rsidRDefault="00876E4A" w:rsidP="00876E4A">
      <w:pPr>
        <w:autoSpaceDE/>
        <w:autoSpaceDN/>
        <w:rPr>
          <w:bCs w:val="0"/>
          <w:i/>
          <w:sz w:val="24"/>
          <w:szCs w:val="24"/>
        </w:rPr>
      </w:pPr>
    </w:p>
    <w:p w:rsidR="00876E4A" w:rsidRPr="0059519E" w:rsidRDefault="00876E4A" w:rsidP="00876E4A">
      <w:pPr>
        <w:autoSpaceDE/>
        <w:autoSpaceDN/>
        <w:rPr>
          <w:bCs w:val="0"/>
        </w:rPr>
      </w:pPr>
      <w:r w:rsidRPr="0059519E">
        <w:rPr>
          <w:bCs w:val="0"/>
        </w:rPr>
        <w:t>от  «</w:t>
      </w:r>
      <w:r w:rsidR="00AF56C4">
        <w:rPr>
          <w:bCs w:val="0"/>
        </w:rPr>
        <w:t>23</w:t>
      </w:r>
      <w:r w:rsidRPr="0059519E">
        <w:rPr>
          <w:bCs w:val="0"/>
        </w:rPr>
        <w:t xml:space="preserve">» </w:t>
      </w:r>
      <w:r w:rsidR="00AF56C4">
        <w:rPr>
          <w:bCs w:val="0"/>
        </w:rPr>
        <w:t>декабря</w:t>
      </w:r>
      <w:r w:rsidRPr="0059519E">
        <w:rPr>
          <w:bCs w:val="0"/>
        </w:rPr>
        <w:t xml:space="preserve"> 20</w:t>
      </w:r>
      <w:r w:rsidR="00E54599">
        <w:rPr>
          <w:bCs w:val="0"/>
        </w:rPr>
        <w:t>20</w:t>
      </w:r>
      <w:r w:rsidR="00F649D3">
        <w:rPr>
          <w:bCs w:val="0"/>
        </w:rPr>
        <w:t xml:space="preserve"> </w:t>
      </w:r>
      <w:r w:rsidRPr="0059519E">
        <w:rPr>
          <w:bCs w:val="0"/>
        </w:rPr>
        <w:t>г</w:t>
      </w:r>
      <w:r w:rsidR="00F649D3">
        <w:rPr>
          <w:bCs w:val="0"/>
        </w:rPr>
        <w:t>.</w:t>
      </w:r>
      <w:r w:rsidRPr="0059519E">
        <w:rPr>
          <w:bCs w:val="0"/>
        </w:rPr>
        <w:tab/>
      </w:r>
      <w:r w:rsidRPr="0059519E">
        <w:rPr>
          <w:bCs w:val="0"/>
        </w:rPr>
        <w:tab/>
      </w:r>
      <w:r w:rsidRPr="0059519E">
        <w:rPr>
          <w:bCs w:val="0"/>
        </w:rPr>
        <w:tab/>
      </w:r>
      <w:r w:rsidR="0059519E">
        <w:rPr>
          <w:bCs w:val="0"/>
        </w:rPr>
        <w:t xml:space="preserve">                       </w:t>
      </w:r>
      <w:r w:rsidRPr="0059519E">
        <w:rPr>
          <w:bCs w:val="0"/>
        </w:rPr>
        <w:tab/>
        <w:t xml:space="preserve">                      № </w:t>
      </w:r>
      <w:r w:rsidR="00AF56C4">
        <w:rPr>
          <w:bCs w:val="0"/>
        </w:rPr>
        <w:t>13</w:t>
      </w:r>
    </w:p>
    <w:p w:rsidR="00876E4A" w:rsidRPr="0059519E" w:rsidRDefault="00876E4A" w:rsidP="00876E4A">
      <w:pPr>
        <w:autoSpaceDE/>
        <w:autoSpaceDN/>
        <w:jc w:val="center"/>
        <w:rPr>
          <w:bCs w:val="0"/>
        </w:rPr>
      </w:pPr>
    </w:p>
    <w:p w:rsidR="00876E4A" w:rsidRPr="0059519E" w:rsidRDefault="00876E4A" w:rsidP="00876E4A">
      <w:pPr>
        <w:autoSpaceDE/>
        <w:autoSpaceDN/>
        <w:rPr>
          <w:b w:val="0"/>
          <w:bCs w:val="0"/>
          <w:sz w:val="24"/>
          <w:szCs w:val="24"/>
        </w:rPr>
      </w:pPr>
    </w:p>
    <w:p w:rsidR="00876E4A" w:rsidRPr="0059519E" w:rsidRDefault="00876E4A" w:rsidP="00876E4A">
      <w:pPr>
        <w:autoSpaceDE/>
        <w:autoSpaceDN/>
        <w:rPr>
          <w:bCs w:val="0"/>
        </w:rPr>
      </w:pPr>
      <w:r w:rsidRPr="0059519E">
        <w:rPr>
          <w:bCs w:val="0"/>
        </w:rPr>
        <w:t>О внесении изменений и дополнений</w:t>
      </w:r>
    </w:p>
    <w:p w:rsidR="00876E4A" w:rsidRPr="0059519E" w:rsidRDefault="00876E4A" w:rsidP="00876E4A">
      <w:pPr>
        <w:autoSpaceDE/>
        <w:autoSpaceDN/>
        <w:rPr>
          <w:bCs w:val="0"/>
        </w:rPr>
      </w:pPr>
      <w:r w:rsidRPr="0059519E">
        <w:rPr>
          <w:bCs w:val="0"/>
        </w:rPr>
        <w:t>в Устав муниципального образования</w:t>
      </w:r>
    </w:p>
    <w:p w:rsidR="00876E4A" w:rsidRPr="0059519E" w:rsidRDefault="00876E4A" w:rsidP="00876E4A">
      <w:pPr>
        <w:autoSpaceDE/>
        <w:autoSpaceDN/>
        <w:rPr>
          <w:bCs w:val="0"/>
        </w:rPr>
      </w:pPr>
      <w:r w:rsidRPr="0059519E">
        <w:rPr>
          <w:bCs w:val="0"/>
        </w:rPr>
        <w:t xml:space="preserve">сельское поселение «Село </w:t>
      </w:r>
      <w:r w:rsidR="00E54599">
        <w:rPr>
          <w:bCs w:val="0"/>
        </w:rPr>
        <w:t>Маклино</w:t>
      </w:r>
      <w:r w:rsidRPr="0059519E">
        <w:rPr>
          <w:bCs w:val="0"/>
        </w:rPr>
        <w:t>»</w:t>
      </w:r>
    </w:p>
    <w:p w:rsidR="00876E4A" w:rsidRPr="0059519E" w:rsidRDefault="00876E4A" w:rsidP="00876E4A">
      <w:pPr>
        <w:autoSpaceDE/>
        <w:autoSpaceDN/>
        <w:rPr>
          <w:bCs w:val="0"/>
        </w:rPr>
      </w:pPr>
    </w:p>
    <w:p w:rsidR="00B77EC5" w:rsidRPr="0059519E" w:rsidRDefault="00B77EC5" w:rsidP="00B77EC5">
      <w:pPr>
        <w:pStyle w:val="5"/>
        <w:outlineLvl w:val="4"/>
        <w:rPr>
          <w:b w:val="0"/>
        </w:rPr>
      </w:pPr>
    </w:p>
    <w:p w:rsidR="00B77EC5" w:rsidRPr="0059519E" w:rsidRDefault="00876E4A" w:rsidP="00876E4A">
      <w:pPr>
        <w:ind w:firstLine="851"/>
        <w:jc w:val="both"/>
        <w:rPr>
          <w:b w:val="0"/>
        </w:rPr>
      </w:pPr>
      <w:r w:rsidRPr="0059519E">
        <w:rPr>
          <w:b w:val="0"/>
        </w:rPr>
        <w:t>Сельская Дума сельско</w:t>
      </w:r>
      <w:r w:rsidR="00CC16DC" w:rsidRPr="0059519E">
        <w:rPr>
          <w:b w:val="0"/>
        </w:rPr>
        <w:t>го</w:t>
      </w:r>
      <w:r w:rsidRPr="0059519E">
        <w:rPr>
          <w:b w:val="0"/>
        </w:rPr>
        <w:t xml:space="preserve"> поселени</w:t>
      </w:r>
      <w:r w:rsidR="00CC16DC" w:rsidRPr="0059519E">
        <w:rPr>
          <w:b w:val="0"/>
        </w:rPr>
        <w:t>я</w:t>
      </w:r>
      <w:r w:rsidRPr="0059519E">
        <w:rPr>
          <w:b w:val="0"/>
        </w:rPr>
        <w:t xml:space="preserve"> «Село </w:t>
      </w:r>
      <w:r w:rsidR="00E54599">
        <w:rPr>
          <w:b w:val="0"/>
        </w:rPr>
        <w:t>Маклино</w:t>
      </w:r>
      <w:r w:rsidRPr="0059519E">
        <w:rPr>
          <w:b w:val="0"/>
        </w:rPr>
        <w:t>»</w:t>
      </w:r>
      <w:r w:rsidR="00DE64F1" w:rsidRPr="0059519E">
        <w:rPr>
          <w:b w:val="0"/>
        </w:rPr>
        <w:t>, руководствуясь нормами</w:t>
      </w:r>
      <w:r w:rsidR="00B77EC5" w:rsidRPr="0059519E">
        <w:rPr>
          <w:b w:val="0"/>
        </w:rPr>
        <w:t xml:space="preserve"> статьи 44 Федерального закона</w:t>
      </w:r>
      <w:r w:rsidR="0016368E" w:rsidRPr="0059519E">
        <w:rPr>
          <w:b w:val="0"/>
        </w:rPr>
        <w:t xml:space="preserve"> от 06.10.2003 № 131-ФЗ</w:t>
      </w:r>
      <w:r w:rsidR="00B77EC5" w:rsidRPr="0059519E">
        <w:rPr>
          <w:b w:val="0"/>
        </w:rPr>
        <w:t xml:space="preserve"> «Об общих принципах организации местного самоуправления в Российской Федерации», рассмотрев замечания и предложения депутатов, жителей </w:t>
      </w:r>
      <w:r w:rsidR="00DE64F1" w:rsidRPr="0059519E">
        <w:rPr>
          <w:b w:val="0"/>
        </w:rPr>
        <w:t>муниципального образования</w:t>
      </w:r>
      <w:r w:rsidR="00B77EC5" w:rsidRPr="0059519E">
        <w:rPr>
          <w:b w:val="0"/>
        </w:rPr>
        <w:t xml:space="preserve">, а также рекомендации публичных слушаний, прошедших  </w:t>
      </w:r>
      <w:r w:rsidR="00AF56C4">
        <w:rPr>
          <w:b w:val="0"/>
        </w:rPr>
        <w:t>21.12.2020</w:t>
      </w:r>
      <w:r w:rsidR="00031D1B" w:rsidRPr="0059519E">
        <w:rPr>
          <w:b w:val="0"/>
        </w:rPr>
        <w:t xml:space="preserve"> года</w:t>
      </w:r>
      <w:r w:rsidR="00094C0D" w:rsidRPr="0059519E">
        <w:rPr>
          <w:b w:val="0"/>
        </w:rPr>
        <w:t>,</w:t>
      </w:r>
    </w:p>
    <w:p w:rsidR="00B77EC5" w:rsidRPr="0059519E" w:rsidRDefault="00B77EC5" w:rsidP="00DE64F1">
      <w:pPr>
        <w:jc w:val="both"/>
        <w:rPr>
          <w:b w:val="0"/>
        </w:rPr>
      </w:pPr>
      <w:r w:rsidRPr="0059519E">
        <w:rPr>
          <w:b w:val="0"/>
        </w:rPr>
        <w:tab/>
      </w:r>
    </w:p>
    <w:p w:rsidR="00B77EC5" w:rsidRPr="0059519E" w:rsidRDefault="00B77EC5" w:rsidP="00B77EC5">
      <w:pPr>
        <w:jc w:val="center"/>
        <w:rPr>
          <w:b w:val="0"/>
        </w:rPr>
      </w:pPr>
      <w:r w:rsidRPr="0059519E">
        <w:rPr>
          <w:b w:val="0"/>
        </w:rPr>
        <w:t>РЕШИЛ</w:t>
      </w:r>
      <w:r w:rsidR="0016368E" w:rsidRPr="0059519E">
        <w:rPr>
          <w:b w:val="0"/>
        </w:rPr>
        <w:t>А</w:t>
      </w:r>
      <w:r w:rsidRPr="0059519E">
        <w:rPr>
          <w:b w:val="0"/>
        </w:rPr>
        <w:t>:</w:t>
      </w:r>
    </w:p>
    <w:p w:rsidR="0016368E" w:rsidRPr="0059519E" w:rsidRDefault="0016368E" w:rsidP="00B77EC5">
      <w:pPr>
        <w:jc w:val="center"/>
        <w:rPr>
          <w:b w:val="0"/>
        </w:rPr>
      </w:pPr>
    </w:p>
    <w:p w:rsidR="00B77EC5" w:rsidRPr="0059519E" w:rsidRDefault="00B77EC5" w:rsidP="008549CC">
      <w:pPr>
        <w:ind w:firstLine="709"/>
        <w:jc w:val="both"/>
        <w:rPr>
          <w:b w:val="0"/>
        </w:rPr>
      </w:pPr>
      <w:r w:rsidRPr="0059519E">
        <w:rPr>
          <w:b w:val="0"/>
        </w:rPr>
        <w:t xml:space="preserve">1. </w:t>
      </w:r>
      <w:r w:rsidR="00FE1A19" w:rsidRPr="0059519E">
        <w:rPr>
          <w:b w:val="0"/>
        </w:rPr>
        <w:t xml:space="preserve">В целях приведения </w:t>
      </w:r>
      <w:r w:rsidRPr="0059519E">
        <w:rPr>
          <w:b w:val="0"/>
        </w:rPr>
        <w:t>Устав</w:t>
      </w:r>
      <w:r w:rsidR="00FE1A19" w:rsidRPr="0059519E">
        <w:rPr>
          <w:b w:val="0"/>
        </w:rPr>
        <w:t>а</w:t>
      </w:r>
      <w:r w:rsidRPr="0059519E">
        <w:rPr>
          <w:b w:val="0"/>
        </w:rPr>
        <w:t xml:space="preserve"> муниципального образования </w:t>
      </w:r>
      <w:r w:rsidR="00876E4A" w:rsidRPr="0059519E">
        <w:rPr>
          <w:b w:val="0"/>
        </w:rPr>
        <w:t xml:space="preserve">сельское поселение «Село </w:t>
      </w:r>
      <w:r w:rsidR="00E54599">
        <w:rPr>
          <w:b w:val="0"/>
        </w:rPr>
        <w:t>Маклино</w:t>
      </w:r>
      <w:r w:rsidR="00876E4A" w:rsidRPr="0059519E">
        <w:rPr>
          <w:b w:val="0"/>
        </w:rPr>
        <w:t>»</w:t>
      </w:r>
      <w:r w:rsidR="004A7C9B" w:rsidRPr="0059519E">
        <w:rPr>
          <w:b w:val="0"/>
        </w:rPr>
        <w:t xml:space="preserve"> в соответствие</w:t>
      </w:r>
      <w:r w:rsidR="00F97E6C" w:rsidRPr="0059519E">
        <w:rPr>
          <w:b w:val="0"/>
        </w:rPr>
        <w:t xml:space="preserve"> с </w:t>
      </w:r>
      <w:r w:rsidR="004A7C9B" w:rsidRPr="0059519E">
        <w:rPr>
          <w:b w:val="0"/>
        </w:rPr>
        <w:t xml:space="preserve">Федеральным законом от 06.10.2003 </w:t>
      </w:r>
      <w:r w:rsidR="00A94C06" w:rsidRPr="0059519E">
        <w:rPr>
          <w:b w:val="0"/>
        </w:rPr>
        <w:br/>
      </w:r>
      <w:r w:rsidR="004A7C9B" w:rsidRPr="0059519E">
        <w:rPr>
          <w:b w:val="0"/>
        </w:rPr>
        <w:t xml:space="preserve">№ 131-ФЗ «Об общих принципах организации местного самоуправления в Российской Федерации», </w:t>
      </w:r>
      <w:r w:rsidR="008549CC" w:rsidRPr="0059519E">
        <w:rPr>
          <w:b w:val="0"/>
        </w:rPr>
        <w:t>внести изменения согласно приложению.</w:t>
      </w:r>
    </w:p>
    <w:p w:rsidR="00B77EC5" w:rsidRPr="0059519E" w:rsidRDefault="00B77EC5" w:rsidP="00B77EC5">
      <w:pPr>
        <w:jc w:val="both"/>
        <w:rPr>
          <w:b w:val="0"/>
        </w:rPr>
      </w:pPr>
    </w:p>
    <w:p w:rsidR="00B77EC5" w:rsidRPr="0059519E" w:rsidRDefault="00B77EC5" w:rsidP="004E4838">
      <w:pPr>
        <w:ind w:firstLine="720"/>
        <w:jc w:val="both"/>
        <w:rPr>
          <w:b w:val="0"/>
        </w:rPr>
      </w:pPr>
      <w:r w:rsidRPr="0059519E">
        <w:rPr>
          <w:b w:val="0"/>
        </w:rPr>
        <w:t xml:space="preserve">2. Направить изменения в Устав муниципального образования </w:t>
      </w:r>
      <w:r w:rsidR="00876E4A" w:rsidRPr="0059519E">
        <w:rPr>
          <w:b w:val="0"/>
        </w:rPr>
        <w:t xml:space="preserve">сельское поселение «Село </w:t>
      </w:r>
      <w:r w:rsidR="00E54599">
        <w:rPr>
          <w:b w:val="0"/>
        </w:rPr>
        <w:t>Маклино</w:t>
      </w:r>
      <w:r w:rsidR="00876E4A" w:rsidRPr="0059519E">
        <w:rPr>
          <w:b w:val="0"/>
        </w:rPr>
        <w:t>»</w:t>
      </w:r>
      <w:r w:rsidRPr="0059519E">
        <w:rPr>
          <w:b w:val="0"/>
        </w:rPr>
        <w:t xml:space="preserve"> для регистрации в Управление Министерства юстиции Российской Федерации по Калужской области.</w:t>
      </w:r>
    </w:p>
    <w:p w:rsidR="00B77EC5" w:rsidRPr="0059519E" w:rsidRDefault="00B77EC5" w:rsidP="00B77EC5">
      <w:pPr>
        <w:jc w:val="both"/>
        <w:rPr>
          <w:b w:val="0"/>
        </w:rPr>
      </w:pPr>
    </w:p>
    <w:p w:rsidR="00B77EC5" w:rsidRPr="0059519E" w:rsidRDefault="00B77EC5" w:rsidP="00B77EC5">
      <w:pPr>
        <w:ind w:firstLine="708"/>
        <w:jc w:val="both"/>
        <w:rPr>
          <w:b w:val="0"/>
        </w:rPr>
      </w:pPr>
      <w:r w:rsidRPr="0059519E">
        <w:rPr>
          <w:b w:val="0"/>
        </w:rPr>
        <w:t>3. Настоящее решение вступает в силу после государственной регистраци</w:t>
      </w:r>
      <w:r w:rsidR="00A435E1" w:rsidRPr="0059519E">
        <w:rPr>
          <w:b w:val="0"/>
        </w:rPr>
        <w:t>и и официального опубликования (обнародования).</w:t>
      </w:r>
    </w:p>
    <w:p w:rsidR="00AE792C" w:rsidRPr="0059519E" w:rsidRDefault="00AE792C" w:rsidP="00B77EC5">
      <w:pPr>
        <w:jc w:val="both"/>
      </w:pPr>
    </w:p>
    <w:p w:rsidR="004E4838" w:rsidRPr="0059519E" w:rsidRDefault="004E4838" w:rsidP="00B77EC5">
      <w:pPr>
        <w:jc w:val="both"/>
      </w:pPr>
    </w:p>
    <w:p w:rsidR="00F649D3" w:rsidRDefault="00094C0D" w:rsidP="00094C0D">
      <w:r w:rsidRPr="0059519E">
        <w:t>Глава</w:t>
      </w:r>
      <w:r w:rsidR="00F649D3">
        <w:t xml:space="preserve"> муниципального образования</w:t>
      </w:r>
    </w:p>
    <w:p w:rsidR="00876E4A" w:rsidRPr="0059519E" w:rsidRDefault="00F649D3" w:rsidP="00876E4A">
      <w:r>
        <w:t xml:space="preserve">сельского </w:t>
      </w:r>
      <w:r w:rsidR="00094C0D" w:rsidRPr="0059519E">
        <w:t xml:space="preserve">поселения «Село </w:t>
      </w:r>
      <w:r w:rsidR="00E54599">
        <w:t>Маклино</w:t>
      </w:r>
      <w:r w:rsidR="00094C0D" w:rsidRPr="0059519E">
        <w:t xml:space="preserve">»       </w:t>
      </w:r>
      <w:r>
        <w:t xml:space="preserve">                                  Н.М. </w:t>
      </w:r>
      <w:proofErr w:type="spellStart"/>
      <w:r>
        <w:t>Кардаш</w:t>
      </w:r>
      <w:bookmarkStart w:id="0" w:name="_GoBack"/>
      <w:bookmarkEnd w:id="0"/>
      <w:proofErr w:type="spellEnd"/>
      <w:r w:rsidR="00094C0D" w:rsidRPr="0059519E">
        <w:t xml:space="preserve">                                                    </w:t>
      </w:r>
      <w:r w:rsidR="00876E4A" w:rsidRPr="0059519E">
        <w:br w:type="page"/>
      </w:r>
    </w:p>
    <w:p w:rsidR="0012601C" w:rsidRPr="0059519E" w:rsidRDefault="0012601C" w:rsidP="0012601C">
      <w:pPr>
        <w:ind w:left="6123"/>
        <w:rPr>
          <w:b w:val="0"/>
          <w:sz w:val="24"/>
          <w:szCs w:val="24"/>
        </w:rPr>
      </w:pPr>
      <w:r w:rsidRPr="0059519E">
        <w:rPr>
          <w:b w:val="0"/>
          <w:sz w:val="24"/>
          <w:szCs w:val="24"/>
        </w:rPr>
        <w:lastRenderedPageBreak/>
        <w:t xml:space="preserve">Приложение к решению сельской Думы сельского поселения «Село </w:t>
      </w:r>
      <w:r w:rsidR="00A42783">
        <w:rPr>
          <w:b w:val="0"/>
          <w:sz w:val="24"/>
          <w:szCs w:val="24"/>
        </w:rPr>
        <w:t>Маклино</w:t>
      </w:r>
      <w:r w:rsidRPr="0059519E">
        <w:rPr>
          <w:b w:val="0"/>
          <w:sz w:val="24"/>
          <w:szCs w:val="24"/>
        </w:rPr>
        <w:t xml:space="preserve">» от </w:t>
      </w:r>
      <w:r w:rsidR="00AF56C4">
        <w:rPr>
          <w:b w:val="0"/>
          <w:sz w:val="24"/>
          <w:szCs w:val="24"/>
        </w:rPr>
        <w:t>23.12.</w:t>
      </w:r>
      <w:r w:rsidR="00A42783">
        <w:rPr>
          <w:b w:val="0"/>
          <w:sz w:val="24"/>
          <w:szCs w:val="24"/>
        </w:rPr>
        <w:t>2020</w:t>
      </w:r>
      <w:r w:rsidRPr="0059519E">
        <w:rPr>
          <w:b w:val="0"/>
          <w:sz w:val="24"/>
          <w:szCs w:val="24"/>
        </w:rPr>
        <w:t xml:space="preserve"> </w:t>
      </w:r>
      <w:r w:rsidR="00AF56C4">
        <w:rPr>
          <w:b w:val="0"/>
          <w:sz w:val="24"/>
          <w:szCs w:val="24"/>
        </w:rPr>
        <w:t xml:space="preserve">г. </w:t>
      </w:r>
      <w:r w:rsidRPr="0059519E">
        <w:rPr>
          <w:b w:val="0"/>
          <w:sz w:val="24"/>
          <w:szCs w:val="24"/>
        </w:rPr>
        <w:t>№</w:t>
      </w:r>
      <w:r w:rsidR="00031D1B" w:rsidRPr="0059519E">
        <w:rPr>
          <w:b w:val="0"/>
          <w:sz w:val="24"/>
          <w:szCs w:val="24"/>
        </w:rPr>
        <w:t xml:space="preserve"> </w:t>
      </w:r>
      <w:r w:rsidR="00AF56C4">
        <w:rPr>
          <w:b w:val="0"/>
          <w:sz w:val="24"/>
          <w:szCs w:val="24"/>
        </w:rPr>
        <w:t>13</w:t>
      </w:r>
      <w:r w:rsidRPr="0059519E">
        <w:rPr>
          <w:b w:val="0"/>
          <w:sz w:val="24"/>
          <w:szCs w:val="24"/>
        </w:rPr>
        <w:t xml:space="preserve">    </w:t>
      </w:r>
    </w:p>
    <w:p w:rsidR="0012601C" w:rsidRPr="0059519E" w:rsidRDefault="0012601C" w:rsidP="0012601C">
      <w:pPr>
        <w:autoSpaceDE/>
        <w:autoSpaceDN/>
        <w:spacing w:after="200" w:line="276" w:lineRule="auto"/>
        <w:ind w:left="720"/>
        <w:contextualSpacing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</w:p>
    <w:p w:rsidR="00031D1B" w:rsidRPr="00031D1B" w:rsidRDefault="00031D1B" w:rsidP="00031D1B">
      <w:pPr>
        <w:autoSpaceDE/>
        <w:autoSpaceDN/>
        <w:spacing w:after="200" w:line="276" w:lineRule="auto"/>
        <w:ind w:left="720"/>
        <w:contextualSpacing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</w:p>
    <w:p w:rsidR="00031D1B" w:rsidRPr="00031D1B" w:rsidRDefault="00031D1B" w:rsidP="00031D1B">
      <w:pPr>
        <w:autoSpaceDE/>
        <w:autoSpaceDN/>
        <w:spacing w:after="200" w:line="276" w:lineRule="auto"/>
        <w:ind w:left="720"/>
        <w:contextualSpacing/>
        <w:jc w:val="center"/>
        <w:rPr>
          <w:rFonts w:eastAsia="Calibri"/>
          <w:b w:val="0"/>
          <w:bCs w:val="0"/>
          <w:sz w:val="28"/>
          <w:szCs w:val="28"/>
          <w:lang w:eastAsia="en-US"/>
        </w:rPr>
      </w:pPr>
      <w:r w:rsidRPr="00031D1B">
        <w:rPr>
          <w:rFonts w:eastAsia="Calibri"/>
          <w:b w:val="0"/>
          <w:bCs w:val="0"/>
          <w:sz w:val="28"/>
          <w:szCs w:val="28"/>
          <w:lang w:eastAsia="en-US"/>
        </w:rPr>
        <w:t>ИЗМЕНЕНИЯ И ДОПОЛНЕНИЯ В УСТАВ</w:t>
      </w:r>
    </w:p>
    <w:p w:rsidR="00031D1B" w:rsidRPr="00031D1B" w:rsidRDefault="00031D1B" w:rsidP="00031D1B">
      <w:pPr>
        <w:autoSpaceDE/>
        <w:autoSpaceDN/>
        <w:spacing w:after="200" w:line="276" w:lineRule="auto"/>
        <w:ind w:left="720"/>
        <w:contextualSpacing/>
        <w:jc w:val="center"/>
        <w:rPr>
          <w:rFonts w:eastAsia="Calibri"/>
          <w:b w:val="0"/>
          <w:bCs w:val="0"/>
          <w:sz w:val="28"/>
          <w:szCs w:val="28"/>
          <w:lang w:eastAsia="en-US"/>
        </w:rPr>
      </w:pPr>
      <w:r w:rsidRPr="00031D1B">
        <w:rPr>
          <w:rFonts w:eastAsia="Calibri"/>
          <w:b w:val="0"/>
          <w:bCs w:val="0"/>
          <w:sz w:val="28"/>
          <w:szCs w:val="28"/>
          <w:lang w:eastAsia="en-US"/>
        </w:rPr>
        <w:t>МУНИЦИПАЛЬНОГО ОБРАЗОВАНИЯ</w:t>
      </w:r>
    </w:p>
    <w:p w:rsidR="00031D1B" w:rsidRPr="00031D1B" w:rsidRDefault="00031D1B" w:rsidP="00031D1B">
      <w:pPr>
        <w:autoSpaceDE/>
        <w:autoSpaceDN/>
        <w:spacing w:after="200" w:line="276" w:lineRule="auto"/>
        <w:ind w:left="720"/>
        <w:contextualSpacing/>
        <w:jc w:val="center"/>
        <w:rPr>
          <w:rFonts w:eastAsia="Calibri"/>
          <w:b w:val="0"/>
          <w:bCs w:val="0"/>
          <w:sz w:val="28"/>
          <w:szCs w:val="28"/>
          <w:lang w:eastAsia="en-US"/>
        </w:rPr>
      </w:pPr>
      <w:r w:rsidRPr="00031D1B">
        <w:rPr>
          <w:rFonts w:eastAsia="Calibri"/>
          <w:b w:val="0"/>
          <w:bCs w:val="0"/>
          <w:sz w:val="28"/>
          <w:szCs w:val="28"/>
          <w:lang w:eastAsia="en-US"/>
        </w:rPr>
        <w:t xml:space="preserve">СЕЛЬСКОГО ПОСЕЛЕНИЯ «СЕЛО </w:t>
      </w:r>
      <w:r w:rsidR="00E54599">
        <w:rPr>
          <w:rFonts w:eastAsia="Calibri"/>
          <w:b w:val="0"/>
          <w:bCs w:val="0"/>
          <w:sz w:val="28"/>
          <w:szCs w:val="28"/>
          <w:lang w:eastAsia="en-US"/>
        </w:rPr>
        <w:t>МАКЛИНО</w:t>
      </w:r>
      <w:r w:rsidRPr="00031D1B">
        <w:rPr>
          <w:rFonts w:eastAsia="Calibri"/>
          <w:b w:val="0"/>
          <w:bCs w:val="0"/>
          <w:sz w:val="28"/>
          <w:szCs w:val="28"/>
          <w:lang w:eastAsia="en-US"/>
        </w:rPr>
        <w:t>»</w:t>
      </w:r>
    </w:p>
    <w:p w:rsidR="00031D1B" w:rsidRPr="00031D1B" w:rsidRDefault="00031D1B" w:rsidP="00031D1B">
      <w:pPr>
        <w:autoSpaceDE/>
        <w:autoSpaceDN/>
        <w:spacing w:after="200" w:line="276" w:lineRule="auto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</w:p>
    <w:p w:rsidR="00BF262D" w:rsidRPr="00265E65" w:rsidRDefault="00A42783" w:rsidP="00031D1B">
      <w:pPr>
        <w:numPr>
          <w:ilvl w:val="0"/>
          <w:numId w:val="8"/>
        </w:numPr>
        <w:autoSpaceDE/>
        <w:autoSpaceDN/>
        <w:spacing w:after="200" w:line="276" w:lineRule="auto"/>
        <w:contextualSpacing/>
        <w:jc w:val="both"/>
        <w:rPr>
          <w:rFonts w:eastAsia="Calibri"/>
          <w:b w:val="0"/>
          <w:bCs w:val="0"/>
          <w:lang w:eastAsia="en-US"/>
        </w:rPr>
      </w:pPr>
      <w:r w:rsidRPr="00265E65">
        <w:rPr>
          <w:rFonts w:eastAsia="Calibri"/>
          <w:b w:val="0"/>
          <w:bCs w:val="0"/>
          <w:lang w:eastAsia="en-US"/>
        </w:rPr>
        <w:t>Часть 1</w:t>
      </w:r>
      <w:r w:rsidR="00031D1B" w:rsidRPr="00265E65">
        <w:rPr>
          <w:rFonts w:eastAsia="Calibri"/>
          <w:b w:val="0"/>
          <w:bCs w:val="0"/>
          <w:lang w:eastAsia="en-US"/>
        </w:rPr>
        <w:t xml:space="preserve"> стать</w:t>
      </w:r>
      <w:r w:rsidRPr="00265E65">
        <w:rPr>
          <w:rFonts w:eastAsia="Calibri"/>
          <w:b w:val="0"/>
          <w:bCs w:val="0"/>
          <w:lang w:eastAsia="en-US"/>
        </w:rPr>
        <w:t xml:space="preserve">и 6 </w:t>
      </w:r>
      <w:r w:rsidR="00BF262D" w:rsidRPr="00265E65">
        <w:rPr>
          <w:rFonts w:eastAsia="Calibri"/>
          <w:b w:val="0"/>
          <w:bCs w:val="0"/>
          <w:lang w:eastAsia="en-US"/>
        </w:rPr>
        <w:t>изложить в следующей редакции:</w:t>
      </w:r>
    </w:p>
    <w:p w:rsidR="00BF262D" w:rsidRPr="00265E65" w:rsidRDefault="00BF262D" w:rsidP="006F5EAE">
      <w:pPr>
        <w:autoSpaceDE/>
        <w:autoSpaceDN/>
        <w:spacing w:line="276" w:lineRule="auto"/>
        <w:jc w:val="both"/>
        <w:rPr>
          <w:rFonts w:eastAsia="Calibri"/>
          <w:b w:val="0"/>
          <w:bCs w:val="0"/>
          <w:lang w:eastAsia="en-US"/>
        </w:rPr>
      </w:pPr>
      <w:r w:rsidRPr="00265E65">
        <w:rPr>
          <w:rFonts w:eastAsia="Calibri"/>
          <w:b w:val="0"/>
          <w:bCs w:val="0"/>
          <w:lang w:eastAsia="en-US"/>
        </w:rPr>
        <w:t>«1)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:rsidR="006F5EAE" w:rsidRPr="00265E65" w:rsidRDefault="006F5EAE" w:rsidP="006F5EAE">
      <w:pPr>
        <w:autoSpaceDE/>
        <w:autoSpaceDN/>
        <w:spacing w:line="276" w:lineRule="auto"/>
        <w:jc w:val="both"/>
        <w:rPr>
          <w:rFonts w:eastAsia="Calibri"/>
          <w:b w:val="0"/>
          <w:bCs w:val="0"/>
          <w:lang w:eastAsia="en-US"/>
        </w:rPr>
      </w:pPr>
      <w:r w:rsidRPr="00265E65">
        <w:rPr>
          <w:rFonts w:eastAsia="Calibri"/>
          <w:b w:val="0"/>
          <w:bCs w:val="0"/>
          <w:lang w:eastAsia="en-US"/>
        </w:rPr>
        <w:t>2) установление, изменение и отмена местных налогов и сборов поселения;</w:t>
      </w:r>
    </w:p>
    <w:p w:rsidR="006F5EAE" w:rsidRPr="00265E65" w:rsidRDefault="006F5EAE" w:rsidP="006F5EAE">
      <w:pPr>
        <w:autoSpaceDE/>
        <w:autoSpaceDN/>
        <w:spacing w:line="276" w:lineRule="auto"/>
        <w:jc w:val="both"/>
        <w:rPr>
          <w:rFonts w:eastAsia="Calibri"/>
          <w:b w:val="0"/>
          <w:bCs w:val="0"/>
          <w:lang w:eastAsia="en-US"/>
        </w:rPr>
      </w:pPr>
      <w:r w:rsidRPr="00265E65">
        <w:rPr>
          <w:rFonts w:eastAsia="Calibri"/>
          <w:b w:val="0"/>
          <w:bCs w:val="0"/>
          <w:lang w:eastAsia="en-US"/>
        </w:rPr>
        <w:t>3) владение, пользование и распоряжение имуществом, находящимся в муниципальной собственности поселения;</w:t>
      </w:r>
    </w:p>
    <w:p w:rsidR="006F5EAE" w:rsidRPr="00265E65" w:rsidRDefault="006F5EAE" w:rsidP="006F5EAE">
      <w:pPr>
        <w:autoSpaceDE/>
        <w:autoSpaceDN/>
        <w:spacing w:line="276" w:lineRule="auto"/>
        <w:jc w:val="both"/>
        <w:rPr>
          <w:rFonts w:eastAsia="Calibri"/>
          <w:b w:val="0"/>
          <w:bCs w:val="0"/>
          <w:lang w:eastAsia="en-US"/>
        </w:rPr>
      </w:pPr>
      <w:r w:rsidRPr="00265E65">
        <w:rPr>
          <w:rFonts w:eastAsia="Calibri"/>
          <w:b w:val="0"/>
          <w:bCs w:val="0"/>
          <w:lang w:eastAsia="en-US"/>
        </w:rPr>
        <w:t>4) обеспечение первичных мер пожарной безопасности в границах населенных пунктов поселения;</w:t>
      </w:r>
    </w:p>
    <w:p w:rsidR="006F5EAE" w:rsidRPr="00265E65" w:rsidRDefault="006F5EAE" w:rsidP="006F5EAE">
      <w:pPr>
        <w:autoSpaceDE/>
        <w:autoSpaceDN/>
        <w:spacing w:line="276" w:lineRule="auto"/>
        <w:jc w:val="both"/>
        <w:rPr>
          <w:rFonts w:eastAsia="Calibri"/>
          <w:b w:val="0"/>
          <w:bCs w:val="0"/>
          <w:lang w:eastAsia="en-US"/>
        </w:rPr>
      </w:pPr>
      <w:r w:rsidRPr="00265E65">
        <w:rPr>
          <w:rFonts w:eastAsia="Calibri"/>
          <w:b w:val="0"/>
          <w:bCs w:val="0"/>
          <w:lang w:eastAsia="en-US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6F5EAE" w:rsidRPr="00265E65" w:rsidRDefault="006F5EAE" w:rsidP="006F5EAE">
      <w:pPr>
        <w:autoSpaceDE/>
        <w:autoSpaceDN/>
        <w:spacing w:line="276" w:lineRule="auto"/>
        <w:jc w:val="both"/>
        <w:rPr>
          <w:rFonts w:eastAsia="Calibri"/>
          <w:b w:val="0"/>
          <w:bCs w:val="0"/>
          <w:lang w:eastAsia="en-US"/>
        </w:rPr>
      </w:pPr>
      <w:r w:rsidRPr="00265E65">
        <w:rPr>
          <w:rFonts w:eastAsia="Calibri"/>
          <w:b w:val="0"/>
          <w:bCs w:val="0"/>
          <w:lang w:eastAsia="en-US"/>
        </w:rPr>
        <w:t xml:space="preserve">6) </w:t>
      </w:r>
      <w:r w:rsidR="001D24AE" w:rsidRPr="00265E65">
        <w:rPr>
          <w:rFonts w:eastAsia="Calibri"/>
          <w:b w:val="0"/>
          <w:bCs w:val="0"/>
          <w:lang w:eastAsia="en-US"/>
        </w:rPr>
        <w:t>создание условий для организации досуга и обеспечения жителей поселения услугами организаций культуры;</w:t>
      </w:r>
    </w:p>
    <w:p w:rsidR="001D24AE" w:rsidRPr="00265E65" w:rsidRDefault="001D24AE" w:rsidP="006F5EAE">
      <w:pPr>
        <w:autoSpaceDE/>
        <w:autoSpaceDN/>
        <w:spacing w:line="276" w:lineRule="auto"/>
        <w:jc w:val="both"/>
        <w:rPr>
          <w:rFonts w:eastAsia="Calibri"/>
          <w:b w:val="0"/>
          <w:bCs w:val="0"/>
          <w:lang w:eastAsia="en-US"/>
        </w:rPr>
      </w:pPr>
      <w:r w:rsidRPr="00265E65">
        <w:rPr>
          <w:rFonts w:eastAsia="Calibri"/>
          <w:b w:val="0"/>
          <w:bCs w:val="0"/>
          <w:lang w:eastAsia="en-US"/>
        </w:rPr>
        <w:t>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1D24AE" w:rsidRPr="00265E65" w:rsidRDefault="001D24AE" w:rsidP="006F5EAE">
      <w:pPr>
        <w:autoSpaceDE/>
        <w:autoSpaceDN/>
        <w:spacing w:line="276" w:lineRule="auto"/>
        <w:jc w:val="both"/>
        <w:rPr>
          <w:rFonts w:eastAsia="Calibri"/>
          <w:b w:val="0"/>
          <w:bCs w:val="0"/>
          <w:lang w:eastAsia="en-US"/>
        </w:rPr>
      </w:pPr>
      <w:r w:rsidRPr="00265E65">
        <w:rPr>
          <w:rFonts w:eastAsia="Calibri"/>
          <w:b w:val="0"/>
          <w:bCs w:val="0"/>
          <w:lang w:eastAsia="en-US"/>
        </w:rPr>
        <w:t>8) формирование архивных фондов поселения;</w:t>
      </w:r>
    </w:p>
    <w:p w:rsidR="001D24AE" w:rsidRPr="00265E65" w:rsidRDefault="001D24AE" w:rsidP="006F5EAE">
      <w:pPr>
        <w:autoSpaceDE/>
        <w:autoSpaceDN/>
        <w:spacing w:line="276" w:lineRule="auto"/>
        <w:jc w:val="both"/>
        <w:rPr>
          <w:rFonts w:eastAsia="Calibri"/>
          <w:b w:val="0"/>
          <w:bCs w:val="0"/>
          <w:lang w:eastAsia="en-US"/>
        </w:rPr>
      </w:pPr>
      <w:r w:rsidRPr="00265E65">
        <w:rPr>
          <w:rFonts w:eastAsia="Calibri"/>
          <w:b w:val="0"/>
          <w:bCs w:val="0"/>
          <w:lang w:eastAsia="en-US"/>
        </w:rPr>
        <w:t>9)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правилами;</w:t>
      </w:r>
    </w:p>
    <w:p w:rsidR="001D24AE" w:rsidRPr="00265E65" w:rsidRDefault="001D24AE" w:rsidP="006F5EAE">
      <w:pPr>
        <w:autoSpaceDE/>
        <w:autoSpaceDN/>
        <w:spacing w:line="276" w:lineRule="auto"/>
        <w:jc w:val="both"/>
        <w:rPr>
          <w:rFonts w:eastAsia="Calibri"/>
          <w:b w:val="0"/>
          <w:bCs w:val="0"/>
          <w:lang w:eastAsia="en-US"/>
        </w:rPr>
      </w:pPr>
      <w:r w:rsidRPr="00265E65">
        <w:rPr>
          <w:rFonts w:eastAsia="Calibri"/>
          <w:b w:val="0"/>
          <w:bCs w:val="0"/>
          <w:lang w:eastAsia="en-US"/>
        </w:rPr>
        <w:t>10)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законами;</w:t>
      </w:r>
    </w:p>
    <w:p w:rsidR="00FD3A11" w:rsidRPr="00265E65" w:rsidRDefault="001D24AE" w:rsidP="001D24AE">
      <w:pPr>
        <w:autoSpaceDE/>
        <w:autoSpaceDN/>
        <w:spacing w:line="276" w:lineRule="auto"/>
        <w:jc w:val="both"/>
        <w:rPr>
          <w:rFonts w:eastAsia="Calibri"/>
          <w:b w:val="0"/>
          <w:bCs w:val="0"/>
          <w:lang w:eastAsia="en-US"/>
        </w:rPr>
      </w:pPr>
      <w:r w:rsidRPr="00265E65">
        <w:rPr>
          <w:rFonts w:eastAsia="Calibri"/>
          <w:b w:val="0"/>
          <w:bCs w:val="0"/>
          <w:lang w:eastAsia="en-US"/>
        </w:rPr>
        <w:t xml:space="preserve">11) </w:t>
      </w:r>
      <w:r w:rsidR="006F5EAE" w:rsidRPr="00265E65">
        <w:rPr>
          <w:rFonts w:eastAsia="Calibri"/>
          <w:b w:val="0"/>
          <w:bCs w:val="0"/>
          <w:lang w:eastAsia="en-US"/>
        </w:rPr>
        <w:t xml:space="preserve"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</w:t>
      </w:r>
      <w:r w:rsidR="006F5EAE" w:rsidRPr="00265E65">
        <w:rPr>
          <w:rFonts w:eastAsia="Calibri"/>
          <w:b w:val="0"/>
          <w:bCs w:val="0"/>
          <w:lang w:eastAsia="en-US"/>
        </w:rPr>
        <w:lastRenderedPageBreak/>
        <w:t>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1D24AE" w:rsidRPr="00265E65" w:rsidRDefault="001D24AE" w:rsidP="001D24AE">
      <w:pPr>
        <w:autoSpaceDE/>
        <w:autoSpaceDN/>
        <w:spacing w:line="276" w:lineRule="auto"/>
        <w:jc w:val="both"/>
        <w:rPr>
          <w:rFonts w:eastAsia="Calibri"/>
          <w:b w:val="0"/>
          <w:bCs w:val="0"/>
          <w:lang w:eastAsia="en-US"/>
        </w:rPr>
      </w:pPr>
      <w:r w:rsidRPr="00265E65">
        <w:rPr>
          <w:rFonts w:eastAsia="Calibri"/>
          <w:b w:val="0"/>
          <w:bCs w:val="0"/>
          <w:lang w:eastAsia="en-US"/>
        </w:rPr>
        <w:t>12)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1D24AE" w:rsidRPr="00265E65" w:rsidRDefault="001D24AE" w:rsidP="001D24AE">
      <w:pPr>
        <w:autoSpaceDE/>
        <w:autoSpaceDN/>
        <w:spacing w:line="276" w:lineRule="auto"/>
        <w:jc w:val="both"/>
        <w:rPr>
          <w:rFonts w:eastAsia="Calibri"/>
          <w:b w:val="0"/>
          <w:bCs w:val="0"/>
          <w:lang w:eastAsia="en-US"/>
        </w:rPr>
      </w:pPr>
      <w:r w:rsidRPr="00265E65">
        <w:rPr>
          <w:rFonts w:eastAsia="Calibri"/>
          <w:b w:val="0"/>
          <w:bCs w:val="0"/>
          <w:lang w:eastAsia="en-US"/>
        </w:rPr>
        <w:t>13) организация и осуществление мероприятий по работе с детьми и молодежью в поселении;</w:t>
      </w:r>
    </w:p>
    <w:p w:rsidR="001D24AE" w:rsidRPr="00265E65" w:rsidRDefault="001D24AE" w:rsidP="00A03FD4">
      <w:pPr>
        <w:autoSpaceDE/>
        <w:autoSpaceDN/>
        <w:spacing w:after="200" w:line="276" w:lineRule="auto"/>
        <w:jc w:val="both"/>
        <w:rPr>
          <w:rFonts w:eastAsia="Calibri"/>
          <w:b w:val="0"/>
          <w:bCs w:val="0"/>
          <w:lang w:eastAsia="en-US"/>
        </w:rPr>
      </w:pPr>
      <w:r w:rsidRPr="00265E65">
        <w:rPr>
          <w:rFonts w:eastAsia="Calibri"/>
          <w:b w:val="0"/>
          <w:bCs w:val="0"/>
          <w:lang w:eastAsia="en-US"/>
        </w:rPr>
        <w:t>14) оказание поддержки гражданам и их объединениям, участвующим в охране общественного порядка, создание условий для деятельности народных дружин.»</w:t>
      </w:r>
      <w:r w:rsidR="00A624D4" w:rsidRPr="00265E65">
        <w:rPr>
          <w:rFonts w:eastAsia="Calibri"/>
          <w:b w:val="0"/>
          <w:bCs w:val="0"/>
          <w:lang w:eastAsia="en-US"/>
        </w:rPr>
        <w:t>;</w:t>
      </w:r>
    </w:p>
    <w:p w:rsidR="00031D1B" w:rsidRPr="00265E65" w:rsidRDefault="00031D1B" w:rsidP="00031D1B">
      <w:pPr>
        <w:numPr>
          <w:ilvl w:val="0"/>
          <w:numId w:val="8"/>
        </w:numPr>
        <w:autoSpaceDE/>
        <w:autoSpaceDN/>
        <w:spacing w:after="200" w:line="276" w:lineRule="auto"/>
        <w:contextualSpacing/>
        <w:jc w:val="both"/>
        <w:rPr>
          <w:rFonts w:eastAsia="Calibri"/>
          <w:b w:val="0"/>
          <w:bCs w:val="0"/>
          <w:lang w:eastAsia="en-US"/>
        </w:rPr>
      </w:pPr>
      <w:r w:rsidRPr="00265E65">
        <w:rPr>
          <w:rFonts w:eastAsia="Calibri"/>
          <w:b w:val="0"/>
          <w:bCs w:val="0"/>
          <w:lang w:eastAsia="en-US"/>
        </w:rPr>
        <w:t>В статье 6.1:</w:t>
      </w:r>
    </w:p>
    <w:p w:rsidR="008A6844" w:rsidRPr="00265E65" w:rsidRDefault="00031D1B" w:rsidP="00031D1B">
      <w:pPr>
        <w:autoSpaceDE/>
        <w:autoSpaceDN/>
        <w:spacing w:after="200" w:line="276" w:lineRule="auto"/>
        <w:jc w:val="both"/>
        <w:rPr>
          <w:rFonts w:eastAsia="Calibri"/>
          <w:b w:val="0"/>
          <w:bCs w:val="0"/>
          <w:lang w:eastAsia="en-US"/>
        </w:rPr>
      </w:pPr>
      <w:r w:rsidRPr="00265E65">
        <w:rPr>
          <w:rFonts w:eastAsia="Calibri"/>
          <w:b w:val="0"/>
          <w:bCs w:val="0"/>
          <w:lang w:eastAsia="en-US"/>
        </w:rPr>
        <w:t xml:space="preserve">а) </w:t>
      </w:r>
      <w:r w:rsidR="008A6844" w:rsidRPr="00265E65">
        <w:rPr>
          <w:rFonts w:eastAsia="Calibri"/>
          <w:b w:val="0"/>
          <w:bCs w:val="0"/>
          <w:lang w:eastAsia="en-US"/>
        </w:rPr>
        <w:t>пункт 5 части 1 признать утратившим силу;</w:t>
      </w:r>
    </w:p>
    <w:p w:rsidR="00AB6889" w:rsidRPr="00265E65" w:rsidRDefault="00031D1B" w:rsidP="00AB6889">
      <w:pPr>
        <w:autoSpaceDE/>
        <w:autoSpaceDN/>
        <w:spacing w:after="200" w:line="276" w:lineRule="auto"/>
        <w:jc w:val="both"/>
        <w:rPr>
          <w:rFonts w:eastAsia="Calibri"/>
          <w:b w:val="0"/>
          <w:bCs w:val="0"/>
          <w:lang w:eastAsia="en-US"/>
        </w:rPr>
      </w:pPr>
      <w:r w:rsidRPr="00265E65">
        <w:rPr>
          <w:rFonts w:eastAsia="Calibri"/>
          <w:b w:val="0"/>
          <w:bCs w:val="0"/>
          <w:lang w:eastAsia="en-US"/>
        </w:rPr>
        <w:t>б)</w:t>
      </w:r>
      <w:r w:rsidR="00AB6889" w:rsidRPr="00265E65">
        <w:t xml:space="preserve"> </w:t>
      </w:r>
      <w:r w:rsidR="00AB6889" w:rsidRPr="00265E65">
        <w:rPr>
          <w:rFonts w:eastAsia="Calibri"/>
          <w:b w:val="0"/>
          <w:bCs w:val="0"/>
          <w:lang w:eastAsia="en-US"/>
        </w:rPr>
        <w:t>дополнить часть 1 пунктом 11  следующего содержания:</w:t>
      </w:r>
    </w:p>
    <w:p w:rsidR="00AB6889" w:rsidRPr="00265E65" w:rsidRDefault="00AB6889" w:rsidP="00AB6889">
      <w:pPr>
        <w:autoSpaceDE/>
        <w:autoSpaceDN/>
        <w:spacing w:after="200" w:line="276" w:lineRule="auto"/>
        <w:jc w:val="both"/>
        <w:rPr>
          <w:rFonts w:eastAsia="Calibri"/>
          <w:b w:val="0"/>
          <w:bCs w:val="0"/>
          <w:lang w:eastAsia="en-US"/>
        </w:rPr>
      </w:pPr>
      <w:r w:rsidRPr="00265E65">
        <w:t>«</w:t>
      </w:r>
      <w:r w:rsidRPr="00265E65">
        <w:rPr>
          <w:rFonts w:eastAsia="Calibri"/>
          <w:b w:val="0"/>
          <w:bCs w:val="0"/>
          <w:lang w:eastAsia="en-US"/>
        </w:rPr>
        <w:t>11) 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содержания;»</w:t>
      </w:r>
      <w:r w:rsidR="00A624D4" w:rsidRPr="00265E65">
        <w:rPr>
          <w:rFonts w:eastAsia="Calibri"/>
          <w:b w:val="0"/>
          <w:bCs w:val="0"/>
          <w:lang w:eastAsia="en-US"/>
        </w:rPr>
        <w:t>;</w:t>
      </w:r>
    </w:p>
    <w:p w:rsidR="00AB6889" w:rsidRPr="00265E65" w:rsidRDefault="00AB6889" w:rsidP="00AB6889">
      <w:pPr>
        <w:autoSpaceDE/>
        <w:autoSpaceDN/>
        <w:spacing w:after="200" w:line="276" w:lineRule="auto"/>
        <w:jc w:val="both"/>
        <w:rPr>
          <w:rFonts w:eastAsia="Calibri"/>
          <w:b w:val="0"/>
          <w:bCs w:val="0"/>
          <w:lang w:eastAsia="en-US"/>
        </w:rPr>
      </w:pPr>
      <w:r w:rsidRPr="00265E65">
        <w:rPr>
          <w:rFonts w:eastAsia="Calibri"/>
          <w:b w:val="0"/>
          <w:bCs w:val="0"/>
          <w:lang w:eastAsia="en-US"/>
        </w:rPr>
        <w:t>в) дополнить часть 1 пунктом 12  следующего содержания:</w:t>
      </w:r>
    </w:p>
    <w:p w:rsidR="00AB6889" w:rsidRPr="00265E65" w:rsidRDefault="00AB6889" w:rsidP="00AB6889">
      <w:pPr>
        <w:autoSpaceDE/>
        <w:autoSpaceDN/>
        <w:spacing w:after="200" w:line="276" w:lineRule="auto"/>
        <w:jc w:val="both"/>
        <w:rPr>
          <w:rFonts w:eastAsia="Calibri"/>
          <w:b w:val="0"/>
          <w:bCs w:val="0"/>
          <w:lang w:eastAsia="en-US"/>
        </w:rPr>
      </w:pPr>
      <w:r w:rsidRPr="00265E65">
        <w:rPr>
          <w:rFonts w:eastAsia="Calibri"/>
          <w:b w:val="0"/>
          <w:bCs w:val="0"/>
          <w:lang w:eastAsia="en-US"/>
        </w:rPr>
        <w:t>«12)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 ноября 1995 года № 181-ФЗ «О социальной защите инвалидов в Российской Федерации».»</w:t>
      </w:r>
      <w:r w:rsidR="00A624D4" w:rsidRPr="00265E65">
        <w:rPr>
          <w:rFonts w:eastAsia="Calibri"/>
          <w:b w:val="0"/>
          <w:bCs w:val="0"/>
          <w:lang w:eastAsia="en-US"/>
        </w:rPr>
        <w:t>;</w:t>
      </w:r>
    </w:p>
    <w:p w:rsidR="00AB6889" w:rsidRPr="00265E65" w:rsidRDefault="00AB6889" w:rsidP="00A03FD4">
      <w:pPr>
        <w:autoSpaceDE/>
        <w:autoSpaceDN/>
        <w:spacing w:after="120" w:line="276" w:lineRule="auto"/>
        <w:jc w:val="both"/>
        <w:rPr>
          <w:rFonts w:eastAsia="Calibri"/>
          <w:b w:val="0"/>
          <w:bCs w:val="0"/>
          <w:lang w:eastAsia="en-US"/>
        </w:rPr>
      </w:pPr>
      <w:r w:rsidRPr="00265E65">
        <w:rPr>
          <w:rFonts w:eastAsia="Calibri"/>
          <w:b w:val="0"/>
          <w:bCs w:val="0"/>
          <w:lang w:eastAsia="en-US"/>
        </w:rPr>
        <w:t>г) дополнить часть 1 пунктом 13  следующего содержания:</w:t>
      </w:r>
    </w:p>
    <w:p w:rsidR="00AB6889" w:rsidRPr="00265E65" w:rsidRDefault="00A624D4" w:rsidP="00AB6889">
      <w:pPr>
        <w:autoSpaceDE/>
        <w:autoSpaceDN/>
        <w:spacing w:after="200" w:line="276" w:lineRule="auto"/>
        <w:jc w:val="both"/>
        <w:rPr>
          <w:rFonts w:eastAsia="Calibri"/>
          <w:b w:val="0"/>
          <w:bCs w:val="0"/>
          <w:lang w:eastAsia="en-US"/>
        </w:rPr>
      </w:pPr>
      <w:r w:rsidRPr="00265E65">
        <w:rPr>
          <w:rFonts w:eastAsia="Calibri"/>
          <w:b w:val="0"/>
          <w:bCs w:val="0"/>
          <w:lang w:eastAsia="en-US"/>
        </w:rPr>
        <w:t>«</w:t>
      </w:r>
      <w:r w:rsidR="00AB6889" w:rsidRPr="00265E65">
        <w:rPr>
          <w:rFonts w:eastAsia="Calibri"/>
          <w:b w:val="0"/>
          <w:bCs w:val="0"/>
          <w:lang w:eastAsia="en-US"/>
        </w:rPr>
        <w:t>13)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законодательством;</w:t>
      </w:r>
      <w:r w:rsidRPr="00265E65">
        <w:rPr>
          <w:rFonts w:eastAsia="Calibri"/>
          <w:b w:val="0"/>
          <w:bCs w:val="0"/>
          <w:lang w:eastAsia="en-US"/>
        </w:rPr>
        <w:t>»;</w:t>
      </w:r>
    </w:p>
    <w:p w:rsidR="00031D1B" w:rsidRPr="00265E65" w:rsidRDefault="00AB6889" w:rsidP="00031D1B">
      <w:pPr>
        <w:autoSpaceDE/>
        <w:autoSpaceDN/>
        <w:spacing w:after="200" w:line="276" w:lineRule="auto"/>
        <w:jc w:val="both"/>
        <w:rPr>
          <w:rFonts w:eastAsia="Calibri"/>
          <w:b w:val="0"/>
          <w:bCs w:val="0"/>
          <w:lang w:eastAsia="en-US"/>
        </w:rPr>
      </w:pPr>
      <w:r w:rsidRPr="00265E65">
        <w:rPr>
          <w:rFonts w:eastAsia="Calibri"/>
          <w:b w:val="0"/>
          <w:bCs w:val="0"/>
          <w:lang w:eastAsia="en-US"/>
        </w:rPr>
        <w:t xml:space="preserve">д) </w:t>
      </w:r>
      <w:r w:rsidR="00031D1B" w:rsidRPr="00265E65">
        <w:rPr>
          <w:rFonts w:eastAsia="Calibri"/>
          <w:b w:val="0"/>
          <w:bCs w:val="0"/>
          <w:lang w:eastAsia="en-US"/>
        </w:rPr>
        <w:t>дополнить часть 1 пунктом 14  следующего содержания:</w:t>
      </w:r>
    </w:p>
    <w:p w:rsidR="00031D1B" w:rsidRPr="00265E65" w:rsidRDefault="00031D1B" w:rsidP="00031D1B">
      <w:pPr>
        <w:autoSpaceDE/>
        <w:autoSpaceDN/>
        <w:spacing w:after="200" w:line="276" w:lineRule="auto"/>
        <w:jc w:val="both"/>
        <w:rPr>
          <w:rFonts w:eastAsia="Calibri"/>
          <w:b w:val="0"/>
          <w:bCs w:val="0"/>
          <w:lang w:eastAsia="en-US"/>
        </w:rPr>
      </w:pPr>
      <w:r w:rsidRPr="00265E65">
        <w:rPr>
          <w:rFonts w:eastAsia="Calibri"/>
          <w:b w:val="0"/>
          <w:bCs w:val="0"/>
          <w:lang w:eastAsia="en-US"/>
        </w:rPr>
        <w:t>«14) осуществление деятельности по обращению с животными без владельцев, обитающими на территории поселения;»</w:t>
      </w:r>
      <w:r w:rsidR="00A624D4" w:rsidRPr="00265E65">
        <w:rPr>
          <w:rFonts w:eastAsia="Calibri"/>
          <w:b w:val="0"/>
          <w:bCs w:val="0"/>
          <w:lang w:eastAsia="en-US"/>
        </w:rPr>
        <w:t>;</w:t>
      </w:r>
    </w:p>
    <w:p w:rsidR="00031D1B" w:rsidRPr="00265E65" w:rsidRDefault="00AB6889" w:rsidP="00031D1B">
      <w:pPr>
        <w:autoSpaceDE/>
        <w:autoSpaceDN/>
        <w:spacing w:after="200" w:line="276" w:lineRule="auto"/>
        <w:jc w:val="both"/>
        <w:rPr>
          <w:rFonts w:eastAsia="Calibri"/>
          <w:b w:val="0"/>
          <w:bCs w:val="0"/>
          <w:lang w:eastAsia="en-US"/>
        </w:rPr>
      </w:pPr>
      <w:r w:rsidRPr="00265E65">
        <w:rPr>
          <w:rFonts w:eastAsia="Calibri"/>
          <w:b w:val="0"/>
          <w:bCs w:val="0"/>
          <w:lang w:eastAsia="en-US"/>
        </w:rPr>
        <w:t>е</w:t>
      </w:r>
      <w:r w:rsidR="00031D1B" w:rsidRPr="00265E65">
        <w:rPr>
          <w:rFonts w:eastAsia="Calibri"/>
          <w:b w:val="0"/>
          <w:bCs w:val="0"/>
          <w:lang w:eastAsia="en-US"/>
        </w:rPr>
        <w:t>) дополнить часть 1 пунктом 15  следующего содержания:</w:t>
      </w:r>
    </w:p>
    <w:p w:rsidR="00031D1B" w:rsidRPr="00265E65" w:rsidRDefault="00031D1B" w:rsidP="00031D1B">
      <w:pPr>
        <w:autoSpaceDE/>
        <w:autoSpaceDN/>
        <w:spacing w:after="200" w:line="276" w:lineRule="auto"/>
        <w:jc w:val="both"/>
        <w:rPr>
          <w:rFonts w:eastAsia="Calibri"/>
          <w:b w:val="0"/>
          <w:bCs w:val="0"/>
          <w:lang w:eastAsia="en-US"/>
        </w:rPr>
      </w:pPr>
      <w:r w:rsidRPr="00265E65">
        <w:rPr>
          <w:rFonts w:eastAsia="Calibri"/>
          <w:b w:val="0"/>
          <w:bCs w:val="0"/>
          <w:lang w:eastAsia="en-US"/>
        </w:rPr>
        <w:t>«15)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Федерации»;»</w:t>
      </w:r>
      <w:r w:rsidR="00A624D4" w:rsidRPr="00265E65">
        <w:rPr>
          <w:rFonts w:eastAsia="Calibri"/>
          <w:b w:val="0"/>
          <w:bCs w:val="0"/>
          <w:lang w:eastAsia="en-US"/>
        </w:rPr>
        <w:t>;</w:t>
      </w:r>
    </w:p>
    <w:p w:rsidR="00031D1B" w:rsidRPr="00265E65" w:rsidRDefault="00AB6889" w:rsidP="00031D1B">
      <w:pPr>
        <w:autoSpaceDE/>
        <w:autoSpaceDN/>
        <w:spacing w:after="200" w:line="276" w:lineRule="auto"/>
        <w:jc w:val="both"/>
        <w:rPr>
          <w:rFonts w:eastAsia="Calibri"/>
          <w:b w:val="0"/>
          <w:bCs w:val="0"/>
          <w:lang w:eastAsia="en-US"/>
        </w:rPr>
      </w:pPr>
      <w:r w:rsidRPr="00265E65">
        <w:rPr>
          <w:rFonts w:eastAsia="Calibri"/>
          <w:b w:val="0"/>
          <w:bCs w:val="0"/>
          <w:lang w:eastAsia="en-US"/>
        </w:rPr>
        <w:t>ё</w:t>
      </w:r>
      <w:r w:rsidR="00031D1B" w:rsidRPr="00265E65">
        <w:rPr>
          <w:rFonts w:eastAsia="Calibri"/>
          <w:b w:val="0"/>
          <w:bCs w:val="0"/>
          <w:lang w:eastAsia="en-US"/>
        </w:rPr>
        <w:t>) дополнить часть 1 пунктом 16  следующего содержания:</w:t>
      </w:r>
    </w:p>
    <w:p w:rsidR="00031D1B" w:rsidRPr="00265E65" w:rsidRDefault="00031D1B" w:rsidP="00031D1B">
      <w:pPr>
        <w:autoSpaceDE/>
        <w:autoSpaceDN/>
        <w:spacing w:after="200" w:line="276" w:lineRule="auto"/>
        <w:jc w:val="both"/>
        <w:rPr>
          <w:rFonts w:eastAsia="Calibri"/>
          <w:b w:val="0"/>
          <w:bCs w:val="0"/>
          <w:lang w:eastAsia="en-US"/>
        </w:rPr>
      </w:pPr>
      <w:r w:rsidRPr="00265E65">
        <w:rPr>
          <w:rFonts w:eastAsia="Calibri"/>
          <w:b w:val="0"/>
          <w:bCs w:val="0"/>
          <w:lang w:eastAsia="en-US"/>
        </w:rPr>
        <w:t>«16)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спорта;»</w:t>
      </w:r>
      <w:r w:rsidR="00A624D4" w:rsidRPr="00265E65">
        <w:rPr>
          <w:rFonts w:eastAsia="Calibri"/>
          <w:b w:val="0"/>
          <w:bCs w:val="0"/>
          <w:lang w:eastAsia="en-US"/>
        </w:rPr>
        <w:t>;</w:t>
      </w:r>
    </w:p>
    <w:p w:rsidR="00031D1B" w:rsidRPr="00265E65" w:rsidRDefault="00AB6889" w:rsidP="00031D1B">
      <w:pPr>
        <w:autoSpaceDE/>
        <w:autoSpaceDN/>
        <w:spacing w:after="200" w:line="276" w:lineRule="auto"/>
        <w:jc w:val="both"/>
        <w:rPr>
          <w:rFonts w:eastAsia="Calibri"/>
          <w:b w:val="0"/>
          <w:bCs w:val="0"/>
          <w:lang w:eastAsia="en-US"/>
        </w:rPr>
      </w:pPr>
      <w:r w:rsidRPr="00265E65">
        <w:rPr>
          <w:rFonts w:eastAsia="Calibri"/>
          <w:b w:val="0"/>
          <w:bCs w:val="0"/>
          <w:lang w:eastAsia="en-US"/>
        </w:rPr>
        <w:lastRenderedPageBreak/>
        <w:t>ж</w:t>
      </w:r>
      <w:r w:rsidR="00031D1B" w:rsidRPr="00265E65">
        <w:rPr>
          <w:rFonts w:eastAsia="Calibri"/>
          <w:b w:val="0"/>
          <w:bCs w:val="0"/>
          <w:lang w:eastAsia="en-US"/>
        </w:rPr>
        <w:t>) дополнить часть 1 пунктом 17  следующего содержания:</w:t>
      </w:r>
    </w:p>
    <w:p w:rsidR="00031D1B" w:rsidRDefault="00031D1B" w:rsidP="00031D1B">
      <w:pPr>
        <w:autoSpaceDE/>
        <w:autoSpaceDN/>
        <w:spacing w:after="200" w:line="276" w:lineRule="auto"/>
        <w:jc w:val="both"/>
        <w:rPr>
          <w:rFonts w:eastAsia="Calibri"/>
          <w:b w:val="0"/>
          <w:bCs w:val="0"/>
          <w:lang w:eastAsia="en-US"/>
        </w:rPr>
      </w:pPr>
      <w:r w:rsidRPr="00265E65">
        <w:rPr>
          <w:rFonts w:eastAsia="Calibri"/>
          <w:b w:val="0"/>
          <w:bCs w:val="0"/>
          <w:lang w:eastAsia="en-US"/>
        </w:rPr>
        <w:t>«17) 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</w:t>
      </w:r>
      <w:r w:rsidR="005F18F4">
        <w:rPr>
          <w:rFonts w:eastAsia="Calibri"/>
          <w:b w:val="0"/>
          <w:bCs w:val="0"/>
          <w:lang w:eastAsia="en-US"/>
        </w:rPr>
        <w:t>;</w:t>
      </w:r>
      <w:r w:rsidRPr="00265E65">
        <w:rPr>
          <w:rFonts w:eastAsia="Calibri"/>
          <w:b w:val="0"/>
          <w:bCs w:val="0"/>
          <w:lang w:eastAsia="en-US"/>
        </w:rPr>
        <w:t>»</w:t>
      </w:r>
      <w:r w:rsidR="00A624D4" w:rsidRPr="00265E65">
        <w:rPr>
          <w:rFonts w:eastAsia="Calibri"/>
          <w:b w:val="0"/>
          <w:bCs w:val="0"/>
          <w:lang w:eastAsia="en-US"/>
        </w:rPr>
        <w:t>;</w:t>
      </w:r>
    </w:p>
    <w:p w:rsidR="005F18F4" w:rsidRPr="002F2038" w:rsidRDefault="005F18F4" w:rsidP="00031D1B">
      <w:pPr>
        <w:autoSpaceDE/>
        <w:autoSpaceDN/>
        <w:spacing w:after="200" w:line="276" w:lineRule="auto"/>
        <w:jc w:val="both"/>
        <w:rPr>
          <w:rFonts w:eastAsia="Calibri"/>
          <w:b w:val="0"/>
          <w:bCs w:val="0"/>
          <w:lang w:eastAsia="en-US"/>
        </w:rPr>
      </w:pPr>
      <w:r w:rsidRPr="002F2038">
        <w:rPr>
          <w:rFonts w:eastAsia="Calibri"/>
          <w:b w:val="0"/>
          <w:bCs w:val="0"/>
          <w:lang w:eastAsia="en-US"/>
        </w:rPr>
        <w:t>з)</w:t>
      </w:r>
      <w:r w:rsidRPr="002F2038">
        <w:t xml:space="preserve"> </w:t>
      </w:r>
      <w:r w:rsidRPr="002F2038">
        <w:rPr>
          <w:rFonts w:eastAsia="Calibri"/>
          <w:b w:val="0"/>
          <w:bCs w:val="0"/>
          <w:lang w:eastAsia="en-US"/>
        </w:rPr>
        <w:t>дополнить часть 1 пунктом 18  следующего содержания:</w:t>
      </w:r>
    </w:p>
    <w:p w:rsidR="005F18F4" w:rsidRPr="002F2038" w:rsidRDefault="005F18F4" w:rsidP="00031D1B">
      <w:pPr>
        <w:autoSpaceDE/>
        <w:autoSpaceDN/>
        <w:spacing w:after="200" w:line="276" w:lineRule="auto"/>
        <w:jc w:val="both"/>
        <w:rPr>
          <w:rFonts w:eastAsia="Calibri"/>
          <w:b w:val="0"/>
          <w:bCs w:val="0"/>
          <w:lang w:eastAsia="en-US"/>
        </w:rPr>
      </w:pPr>
      <w:r w:rsidRPr="002F2038">
        <w:rPr>
          <w:rFonts w:eastAsia="Calibri"/>
          <w:b w:val="0"/>
          <w:bCs w:val="0"/>
          <w:lang w:eastAsia="en-US"/>
        </w:rPr>
        <w:t>«18)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должности.»</w:t>
      </w:r>
    </w:p>
    <w:p w:rsidR="00031D1B" w:rsidRPr="00265E65" w:rsidRDefault="00031D1B" w:rsidP="00031D1B">
      <w:pPr>
        <w:numPr>
          <w:ilvl w:val="0"/>
          <w:numId w:val="8"/>
        </w:numPr>
        <w:autoSpaceDE/>
        <w:autoSpaceDN/>
        <w:spacing w:after="200" w:line="276" w:lineRule="auto"/>
        <w:contextualSpacing/>
        <w:jc w:val="both"/>
        <w:rPr>
          <w:rFonts w:eastAsia="Calibri"/>
          <w:b w:val="0"/>
          <w:bCs w:val="0"/>
          <w:lang w:eastAsia="en-US"/>
        </w:rPr>
      </w:pPr>
      <w:r w:rsidRPr="00265E65">
        <w:rPr>
          <w:rFonts w:eastAsia="Calibri"/>
          <w:b w:val="0"/>
          <w:bCs w:val="0"/>
          <w:lang w:eastAsia="en-US"/>
        </w:rPr>
        <w:t>В статье 7:</w:t>
      </w:r>
    </w:p>
    <w:p w:rsidR="00031D1B" w:rsidRPr="00265E65" w:rsidRDefault="00031D1B" w:rsidP="00031D1B">
      <w:pPr>
        <w:autoSpaceDE/>
        <w:autoSpaceDN/>
        <w:spacing w:after="200" w:line="276" w:lineRule="auto"/>
        <w:jc w:val="both"/>
        <w:rPr>
          <w:rFonts w:eastAsia="Calibri"/>
          <w:b w:val="0"/>
          <w:bCs w:val="0"/>
          <w:lang w:eastAsia="en-US"/>
        </w:rPr>
      </w:pPr>
      <w:r w:rsidRPr="00265E65">
        <w:rPr>
          <w:rFonts w:eastAsia="Calibri"/>
          <w:b w:val="0"/>
          <w:bCs w:val="0"/>
          <w:lang w:eastAsia="en-US"/>
        </w:rPr>
        <w:t>часть 1 изложить в следующей редакции:</w:t>
      </w:r>
    </w:p>
    <w:p w:rsidR="00031D1B" w:rsidRPr="00265E65" w:rsidRDefault="00031D1B" w:rsidP="00031D1B">
      <w:pPr>
        <w:autoSpaceDE/>
        <w:autoSpaceDN/>
        <w:spacing w:after="200" w:line="276" w:lineRule="auto"/>
        <w:jc w:val="both"/>
        <w:rPr>
          <w:rFonts w:eastAsia="Calibri"/>
          <w:b w:val="0"/>
          <w:bCs w:val="0"/>
          <w:lang w:eastAsia="en-US"/>
        </w:rPr>
      </w:pPr>
      <w:r w:rsidRPr="00265E65">
        <w:rPr>
          <w:rFonts w:eastAsia="Calibri"/>
          <w:b w:val="0"/>
          <w:bCs w:val="0"/>
          <w:lang w:eastAsia="en-US"/>
        </w:rPr>
        <w:t>«1. Граждане Российской Федерации осуществляют местное самоуправление посредством участия в местных референдумах, муниципальных выборах, посредством иных форм прямого волеизъявления, а также через выборные и иные органы местного самоуправления.»</w:t>
      </w:r>
      <w:r w:rsidR="00A624D4" w:rsidRPr="00265E65">
        <w:rPr>
          <w:rFonts w:eastAsia="Calibri"/>
          <w:b w:val="0"/>
          <w:bCs w:val="0"/>
          <w:lang w:eastAsia="en-US"/>
        </w:rPr>
        <w:t>;</w:t>
      </w:r>
    </w:p>
    <w:p w:rsidR="00031D1B" w:rsidRPr="00265E65" w:rsidRDefault="00031D1B" w:rsidP="00031D1B">
      <w:pPr>
        <w:numPr>
          <w:ilvl w:val="0"/>
          <w:numId w:val="8"/>
        </w:numPr>
        <w:autoSpaceDE/>
        <w:autoSpaceDN/>
        <w:spacing w:after="200" w:line="276" w:lineRule="auto"/>
        <w:contextualSpacing/>
        <w:jc w:val="both"/>
        <w:rPr>
          <w:rFonts w:eastAsia="Calibri"/>
          <w:b w:val="0"/>
          <w:bCs w:val="0"/>
          <w:lang w:eastAsia="en-US"/>
        </w:rPr>
      </w:pPr>
      <w:r w:rsidRPr="00265E65">
        <w:rPr>
          <w:rFonts w:eastAsia="Calibri"/>
          <w:b w:val="0"/>
          <w:bCs w:val="0"/>
          <w:lang w:eastAsia="en-US"/>
        </w:rPr>
        <w:t>В статье 8:</w:t>
      </w:r>
    </w:p>
    <w:p w:rsidR="00031D1B" w:rsidRPr="00265E65" w:rsidRDefault="00031D1B" w:rsidP="00031D1B">
      <w:pPr>
        <w:autoSpaceDE/>
        <w:autoSpaceDN/>
        <w:spacing w:after="200" w:line="276" w:lineRule="auto"/>
        <w:jc w:val="both"/>
        <w:rPr>
          <w:rFonts w:eastAsia="Calibri"/>
          <w:b w:val="0"/>
          <w:bCs w:val="0"/>
          <w:lang w:eastAsia="en-US"/>
        </w:rPr>
      </w:pPr>
      <w:r w:rsidRPr="00265E65">
        <w:rPr>
          <w:rFonts w:eastAsia="Calibri"/>
          <w:b w:val="0"/>
          <w:bCs w:val="0"/>
          <w:lang w:eastAsia="en-US"/>
        </w:rPr>
        <w:t xml:space="preserve">а) в части 2 словосочетание «может проводиться» </w:t>
      </w:r>
      <w:r w:rsidR="00842234" w:rsidRPr="00265E65">
        <w:rPr>
          <w:rFonts w:eastAsia="Calibri"/>
          <w:b w:val="0"/>
          <w:bCs w:val="0"/>
          <w:lang w:eastAsia="en-US"/>
        </w:rPr>
        <w:t>заменить на слово «проводит</w:t>
      </w:r>
      <w:r w:rsidRPr="00265E65">
        <w:rPr>
          <w:rFonts w:eastAsia="Calibri"/>
          <w:b w:val="0"/>
          <w:bCs w:val="0"/>
          <w:lang w:eastAsia="en-US"/>
        </w:rPr>
        <w:t>ся»</w:t>
      </w:r>
      <w:r w:rsidR="00A624D4" w:rsidRPr="00265E65">
        <w:rPr>
          <w:rFonts w:eastAsia="Calibri"/>
          <w:b w:val="0"/>
          <w:bCs w:val="0"/>
          <w:lang w:eastAsia="en-US"/>
        </w:rPr>
        <w:t>;</w:t>
      </w:r>
    </w:p>
    <w:p w:rsidR="00A03FD4" w:rsidRPr="00265E65" w:rsidRDefault="00F06755" w:rsidP="00031D1B">
      <w:pPr>
        <w:autoSpaceDE/>
        <w:autoSpaceDN/>
        <w:spacing w:after="200" w:line="276" w:lineRule="auto"/>
        <w:jc w:val="both"/>
        <w:rPr>
          <w:rFonts w:eastAsia="Calibri"/>
          <w:b w:val="0"/>
          <w:bCs w:val="0"/>
          <w:lang w:eastAsia="en-US"/>
        </w:rPr>
      </w:pPr>
      <w:r w:rsidRPr="00265E65">
        <w:rPr>
          <w:rFonts w:eastAsia="Calibri"/>
          <w:b w:val="0"/>
          <w:bCs w:val="0"/>
          <w:lang w:eastAsia="en-US"/>
        </w:rPr>
        <w:t>б) в пункте 1 части 3 исключить словосочетание «постоянно проживающими на территории сельского поселения»</w:t>
      </w:r>
      <w:r w:rsidR="00A624D4" w:rsidRPr="00265E65">
        <w:rPr>
          <w:rFonts w:eastAsia="Calibri"/>
          <w:b w:val="0"/>
          <w:bCs w:val="0"/>
          <w:lang w:eastAsia="en-US"/>
        </w:rPr>
        <w:t>;</w:t>
      </w:r>
    </w:p>
    <w:p w:rsidR="002F33E9" w:rsidRPr="006A288B" w:rsidRDefault="006A288B" w:rsidP="00031D1B">
      <w:pPr>
        <w:pStyle w:val="a8"/>
        <w:numPr>
          <w:ilvl w:val="0"/>
          <w:numId w:val="8"/>
        </w:numPr>
        <w:autoSpaceDE/>
        <w:autoSpaceDN/>
        <w:spacing w:after="200" w:line="276" w:lineRule="auto"/>
        <w:jc w:val="both"/>
        <w:rPr>
          <w:rFonts w:eastAsia="Calibri"/>
          <w:b w:val="0"/>
          <w:bCs w:val="0"/>
          <w:lang w:eastAsia="en-US"/>
        </w:rPr>
      </w:pPr>
      <w:r w:rsidRPr="006A288B">
        <w:rPr>
          <w:rFonts w:eastAsia="Calibri"/>
          <w:b w:val="0"/>
          <w:bCs w:val="0"/>
          <w:lang w:eastAsia="en-US"/>
        </w:rPr>
        <w:t xml:space="preserve">Часть 3 </w:t>
      </w:r>
      <w:r w:rsidR="002F33E9" w:rsidRPr="006A288B">
        <w:rPr>
          <w:rFonts w:eastAsia="Calibri"/>
          <w:b w:val="0"/>
          <w:bCs w:val="0"/>
          <w:lang w:eastAsia="en-US"/>
        </w:rPr>
        <w:t>стать</w:t>
      </w:r>
      <w:r w:rsidRPr="006A288B">
        <w:rPr>
          <w:rFonts w:eastAsia="Calibri"/>
          <w:b w:val="0"/>
          <w:bCs w:val="0"/>
          <w:lang w:eastAsia="en-US"/>
        </w:rPr>
        <w:t xml:space="preserve">и 12 </w:t>
      </w:r>
      <w:r w:rsidR="002F33E9" w:rsidRPr="006A288B">
        <w:rPr>
          <w:rFonts w:eastAsia="Calibri"/>
          <w:b w:val="0"/>
          <w:bCs w:val="0"/>
          <w:lang w:eastAsia="en-US"/>
        </w:rPr>
        <w:t>дополнить абзацем два и три следующего содержания:</w:t>
      </w:r>
    </w:p>
    <w:p w:rsidR="002F33E9" w:rsidRPr="006A288B" w:rsidRDefault="002F33E9" w:rsidP="002F33E9">
      <w:pPr>
        <w:autoSpaceDE/>
        <w:autoSpaceDN/>
        <w:spacing w:after="200" w:line="276" w:lineRule="auto"/>
        <w:jc w:val="both"/>
        <w:rPr>
          <w:rFonts w:eastAsia="Calibri"/>
          <w:b w:val="0"/>
          <w:bCs w:val="0"/>
          <w:lang w:eastAsia="en-US"/>
        </w:rPr>
      </w:pPr>
      <w:r w:rsidRPr="006A288B">
        <w:rPr>
          <w:rFonts w:eastAsia="Calibri"/>
          <w:b w:val="0"/>
          <w:bCs w:val="0"/>
          <w:lang w:eastAsia="en-US"/>
        </w:rPr>
        <w:t>«Представителям инициативной группы граждан должна быть обеспечена возможность изложения своей позиции при рассмотрении указанного проекта.</w:t>
      </w:r>
    </w:p>
    <w:p w:rsidR="002F33E9" w:rsidRPr="006A288B" w:rsidRDefault="002F33E9" w:rsidP="002F33E9">
      <w:pPr>
        <w:autoSpaceDE/>
        <w:autoSpaceDN/>
        <w:spacing w:after="200" w:line="276" w:lineRule="auto"/>
        <w:jc w:val="both"/>
        <w:rPr>
          <w:rFonts w:eastAsia="Calibri"/>
          <w:b w:val="0"/>
          <w:bCs w:val="0"/>
          <w:lang w:eastAsia="en-US"/>
        </w:rPr>
      </w:pPr>
      <w:r w:rsidRPr="006A288B">
        <w:rPr>
          <w:rFonts w:eastAsia="Calibri"/>
          <w:b w:val="0"/>
          <w:bCs w:val="0"/>
          <w:lang w:eastAsia="en-US"/>
        </w:rPr>
        <w:t>В случае, если принятие муниципального правового акта, проект которого внесен в порядке реализации правотворческой инициативы граждан, относится к компетенции коллегиального органа местного самоуправления, указанный проект должен быть рассмотрен на открытом заседании данного органа.»</w:t>
      </w:r>
      <w:r w:rsidR="00A624D4" w:rsidRPr="006A288B">
        <w:rPr>
          <w:rFonts w:eastAsia="Calibri"/>
          <w:b w:val="0"/>
          <w:bCs w:val="0"/>
          <w:lang w:eastAsia="en-US"/>
        </w:rPr>
        <w:t>;</w:t>
      </w:r>
    </w:p>
    <w:p w:rsidR="00031D1B" w:rsidRPr="00265E65" w:rsidRDefault="00031D1B" w:rsidP="00031D1B">
      <w:pPr>
        <w:numPr>
          <w:ilvl w:val="0"/>
          <w:numId w:val="8"/>
        </w:numPr>
        <w:autoSpaceDE/>
        <w:autoSpaceDN/>
        <w:spacing w:after="200" w:line="276" w:lineRule="auto"/>
        <w:contextualSpacing/>
        <w:jc w:val="both"/>
        <w:rPr>
          <w:rFonts w:eastAsia="Calibri"/>
          <w:b w:val="0"/>
          <w:bCs w:val="0"/>
          <w:lang w:eastAsia="en-US"/>
        </w:rPr>
      </w:pPr>
      <w:r w:rsidRPr="00265E65">
        <w:rPr>
          <w:rFonts w:eastAsia="Calibri"/>
          <w:b w:val="0"/>
          <w:bCs w:val="0"/>
          <w:lang w:eastAsia="en-US"/>
        </w:rPr>
        <w:t xml:space="preserve">Главу </w:t>
      </w:r>
      <w:r w:rsidRPr="00265E65">
        <w:rPr>
          <w:rFonts w:eastAsia="Calibri"/>
          <w:b w:val="0"/>
          <w:bCs w:val="0"/>
          <w:lang w:val="en-US" w:eastAsia="en-US"/>
        </w:rPr>
        <w:t>III</w:t>
      </w:r>
      <w:r w:rsidRPr="00265E65">
        <w:rPr>
          <w:rFonts w:eastAsia="Calibri"/>
          <w:b w:val="0"/>
          <w:bCs w:val="0"/>
          <w:lang w:eastAsia="en-US"/>
        </w:rPr>
        <w:t>. «Участие населения сельского поселения в осуществлении местного самоуправления » дополнить статьей 14.1. следующего содержания:</w:t>
      </w:r>
    </w:p>
    <w:p w:rsidR="00031D1B" w:rsidRPr="00265E65" w:rsidRDefault="00031D1B" w:rsidP="00031D1B">
      <w:pPr>
        <w:autoSpaceDE/>
        <w:autoSpaceDN/>
        <w:spacing w:after="120" w:line="276" w:lineRule="auto"/>
        <w:jc w:val="both"/>
        <w:rPr>
          <w:rFonts w:eastAsia="Calibri"/>
          <w:b w:val="0"/>
          <w:bCs w:val="0"/>
          <w:lang w:eastAsia="en-US"/>
        </w:rPr>
      </w:pPr>
      <w:r w:rsidRPr="00265E65">
        <w:rPr>
          <w:rFonts w:eastAsia="Calibri"/>
          <w:b w:val="0"/>
          <w:bCs w:val="0"/>
          <w:lang w:eastAsia="en-US"/>
        </w:rPr>
        <w:t>«Статья 14.1. Староста сельского населенного пункта</w:t>
      </w:r>
    </w:p>
    <w:p w:rsidR="00031D1B" w:rsidRPr="00265E65" w:rsidRDefault="00031D1B" w:rsidP="00031D1B">
      <w:pPr>
        <w:autoSpaceDE/>
        <w:autoSpaceDN/>
        <w:spacing w:line="276" w:lineRule="auto"/>
        <w:jc w:val="both"/>
        <w:rPr>
          <w:rFonts w:eastAsia="Calibri"/>
          <w:b w:val="0"/>
          <w:bCs w:val="0"/>
          <w:lang w:eastAsia="en-US"/>
        </w:rPr>
      </w:pPr>
      <w:r w:rsidRPr="00265E65">
        <w:rPr>
          <w:rFonts w:eastAsia="Calibri"/>
          <w:b w:val="0"/>
          <w:bCs w:val="0"/>
          <w:lang w:eastAsia="en-US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пункта.</w:t>
      </w:r>
    </w:p>
    <w:p w:rsidR="00031D1B" w:rsidRPr="00265E65" w:rsidRDefault="00031D1B" w:rsidP="00031D1B">
      <w:pPr>
        <w:autoSpaceDE/>
        <w:autoSpaceDN/>
        <w:spacing w:line="276" w:lineRule="auto"/>
        <w:jc w:val="both"/>
        <w:rPr>
          <w:rFonts w:eastAsia="Calibri"/>
          <w:b w:val="0"/>
          <w:bCs w:val="0"/>
          <w:lang w:eastAsia="en-US"/>
        </w:rPr>
      </w:pPr>
      <w:r w:rsidRPr="00265E65">
        <w:rPr>
          <w:rFonts w:eastAsia="Calibri"/>
          <w:b w:val="0"/>
          <w:bCs w:val="0"/>
          <w:lang w:eastAsia="en-US"/>
        </w:rPr>
        <w:t xml:space="preserve">2. Староста сельского населенного пункта назначается представительным органом сельского поселения по представлению схода граждан сельского населенного </w:t>
      </w:r>
      <w:r w:rsidRPr="00265E65">
        <w:rPr>
          <w:rFonts w:eastAsia="Calibri"/>
          <w:b w:val="0"/>
          <w:bCs w:val="0"/>
          <w:lang w:eastAsia="en-US"/>
        </w:rPr>
        <w:lastRenderedPageBreak/>
        <w:t>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031D1B" w:rsidRPr="00265E65" w:rsidRDefault="00031D1B" w:rsidP="00031D1B">
      <w:pPr>
        <w:autoSpaceDE/>
        <w:autoSpaceDN/>
        <w:spacing w:line="276" w:lineRule="auto"/>
        <w:jc w:val="both"/>
        <w:rPr>
          <w:rFonts w:eastAsia="Calibri"/>
          <w:b w:val="0"/>
          <w:bCs w:val="0"/>
          <w:lang w:eastAsia="en-US"/>
        </w:rPr>
      </w:pPr>
      <w:r w:rsidRPr="00265E65">
        <w:rPr>
          <w:rFonts w:eastAsia="Calibri"/>
          <w:b w:val="0"/>
          <w:bCs w:val="0"/>
          <w:lang w:eastAsia="en-US"/>
        </w:rPr>
        <w:t>3. Срок полномочий старосты сельского населенного пункта – пять лет.</w:t>
      </w:r>
    </w:p>
    <w:p w:rsidR="00031D1B" w:rsidRPr="00265E65" w:rsidRDefault="00031D1B" w:rsidP="00031D1B">
      <w:pPr>
        <w:autoSpaceDE/>
        <w:autoSpaceDN/>
        <w:spacing w:line="276" w:lineRule="auto"/>
        <w:ind w:firstLine="567"/>
        <w:jc w:val="both"/>
        <w:rPr>
          <w:rFonts w:eastAsia="Calibri"/>
          <w:b w:val="0"/>
          <w:bCs w:val="0"/>
          <w:lang w:eastAsia="en-US"/>
        </w:rPr>
      </w:pPr>
      <w:r w:rsidRPr="00265E65">
        <w:rPr>
          <w:rFonts w:eastAsia="Calibri"/>
          <w:b w:val="0"/>
          <w:bCs w:val="0"/>
          <w:lang w:eastAsia="en-US"/>
        </w:rPr>
        <w:t>Полномочия старосты сельского населенного пункта прекращаются досрочно по решению представительного органа сельского поселения, по представлению схода граждан сельского населенного пункта, а также в случаях, установленных пунктами 1 - 7 части 10 статьи 40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:rsidR="00031D1B" w:rsidRPr="00265E65" w:rsidRDefault="00031D1B" w:rsidP="00031D1B">
      <w:pPr>
        <w:autoSpaceDE/>
        <w:autoSpaceDN/>
        <w:spacing w:line="276" w:lineRule="auto"/>
        <w:jc w:val="both"/>
        <w:rPr>
          <w:rFonts w:eastAsia="Calibri"/>
          <w:b w:val="0"/>
          <w:bCs w:val="0"/>
          <w:lang w:eastAsia="en-US"/>
        </w:rPr>
      </w:pPr>
      <w:r w:rsidRPr="00265E65">
        <w:rPr>
          <w:rFonts w:eastAsia="Calibri"/>
          <w:b w:val="0"/>
          <w:bCs w:val="0"/>
          <w:lang w:eastAsia="en-US"/>
        </w:rPr>
        <w:t>4. Староста сельского населенного пункта для решения возложенных на него задач:</w:t>
      </w:r>
    </w:p>
    <w:p w:rsidR="00031D1B" w:rsidRPr="00265E65" w:rsidRDefault="00031D1B" w:rsidP="00031D1B">
      <w:pPr>
        <w:autoSpaceDE/>
        <w:autoSpaceDN/>
        <w:spacing w:line="276" w:lineRule="auto"/>
        <w:jc w:val="both"/>
        <w:rPr>
          <w:rFonts w:eastAsia="Calibri"/>
          <w:b w:val="0"/>
          <w:bCs w:val="0"/>
          <w:lang w:eastAsia="en-US"/>
        </w:rPr>
      </w:pPr>
      <w:r w:rsidRPr="00265E65">
        <w:rPr>
          <w:rFonts w:eastAsia="Calibri"/>
          <w:b w:val="0"/>
          <w:bCs w:val="0"/>
          <w:lang w:eastAsia="en-US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031D1B" w:rsidRPr="00265E65" w:rsidRDefault="00031D1B" w:rsidP="00031D1B">
      <w:pPr>
        <w:autoSpaceDE/>
        <w:autoSpaceDN/>
        <w:spacing w:line="276" w:lineRule="auto"/>
        <w:jc w:val="both"/>
        <w:rPr>
          <w:rFonts w:eastAsia="Calibri"/>
          <w:b w:val="0"/>
          <w:bCs w:val="0"/>
          <w:lang w:eastAsia="en-US"/>
        </w:rPr>
      </w:pPr>
      <w:r w:rsidRPr="00265E65">
        <w:rPr>
          <w:rFonts w:eastAsia="Calibri"/>
          <w:b w:val="0"/>
          <w:bCs w:val="0"/>
          <w:lang w:eastAsia="en-US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031D1B" w:rsidRPr="00265E65" w:rsidRDefault="00031D1B" w:rsidP="00031D1B">
      <w:pPr>
        <w:autoSpaceDE/>
        <w:autoSpaceDN/>
        <w:spacing w:line="276" w:lineRule="auto"/>
        <w:jc w:val="both"/>
        <w:rPr>
          <w:rFonts w:eastAsia="Calibri"/>
          <w:b w:val="0"/>
          <w:bCs w:val="0"/>
          <w:lang w:eastAsia="en-US"/>
        </w:rPr>
      </w:pPr>
      <w:r w:rsidRPr="00265E65">
        <w:rPr>
          <w:rFonts w:eastAsia="Calibri"/>
          <w:b w:val="0"/>
          <w:bCs w:val="0"/>
          <w:lang w:eastAsia="en-US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031D1B" w:rsidRPr="00265E65" w:rsidRDefault="00031D1B" w:rsidP="00031D1B">
      <w:pPr>
        <w:autoSpaceDE/>
        <w:autoSpaceDN/>
        <w:spacing w:line="276" w:lineRule="auto"/>
        <w:jc w:val="both"/>
        <w:rPr>
          <w:rFonts w:eastAsia="Calibri"/>
          <w:b w:val="0"/>
          <w:bCs w:val="0"/>
          <w:lang w:eastAsia="en-US"/>
        </w:rPr>
      </w:pPr>
      <w:r w:rsidRPr="00265E65">
        <w:rPr>
          <w:rFonts w:eastAsia="Calibri"/>
          <w:b w:val="0"/>
          <w:bCs w:val="0"/>
          <w:lang w:eastAsia="en-US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031D1B" w:rsidRPr="00265E65" w:rsidRDefault="00031D1B" w:rsidP="00031D1B">
      <w:pPr>
        <w:autoSpaceDE/>
        <w:autoSpaceDN/>
        <w:spacing w:line="276" w:lineRule="auto"/>
        <w:jc w:val="both"/>
        <w:rPr>
          <w:rFonts w:eastAsia="Calibri"/>
          <w:b w:val="0"/>
          <w:bCs w:val="0"/>
          <w:lang w:eastAsia="en-US"/>
        </w:rPr>
      </w:pPr>
      <w:r w:rsidRPr="00265E65">
        <w:rPr>
          <w:rFonts w:eastAsia="Calibri"/>
          <w:b w:val="0"/>
          <w:bCs w:val="0"/>
          <w:lang w:eastAsia="en-US"/>
        </w:rPr>
        <w:t>5) осуществляет иные полномочия и права, предусмотренные нормативным правовым актом представительного органа сельского поселения в соответствии с законом Калужской области.</w:t>
      </w:r>
    </w:p>
    <w:p w:rsidR="00031D1B" w:rsidRPr="00265E65" w:rsidRDefault="00031D1B" w:rsidP="00031D1B">
      <w:pPr>
        <w:autoSpaceDE/>
        <w:autoSpaceDN/>
        <w:spacing w:line="276" w:lineRule="auto"/>
        <w:jc w:val="both"/>
        <w:rPr>
          <w:rFonts w:eastAsia="Calibri"/>
          <w:b w:val="0"/>
          <w:bCs w:val="0"/>
          <w:lang w:eastAsia="en-US"/>
        </w:rPr>
      </w:pPr>
      <w:r w:rsidRPr="00265E65">
        <w:rPr>
          <w:rFonts w:eastAsia="Calibri"/>
          <w:b w:val="0"/>
          <w:bCs w:val="0"/>
          <w:lang w:eastAsia="en-US"/>
        </w:rPr>
        <w:t>5. Старосте сельского населенного пункта выдается удостоверение, подтверждающее его личность и полномочия.</w:t>
      </w:r>
    </w:p>
    <w:p w:rsidR="00031D1B" w:rsidRPr="00265E65" w:rsidRDefault="00031D1B" w:rsidP="00031D1B">
      <w:pPr>
        <w:autoSpaceDE/>
        <w:autoSpaceDN/>
        <w:spacing w:line="276" w:lineRule="auto"/>
        <w:jc w:val="both"/>
        <w:rPr>
          <w:rFonts w:eastAsia="Calibri"/>
          <w:b w:val="0"/>
          <w:bCs w:val="0"/>
          <w:lang w:eastAsia="en-US"/>
        </w:rPr>
      </w:pPr>
      <w:r w:rsidRPr="00265E65">
        <w:rPr>
          <w:rFonts w:eastAsia="Calibri"/>
          <w:b w:val="0"/>
          <w:bCs w:val="0"/>
          <w:lang w:eastAsia="en-US"/>
        </w:rPr>
        <w:t>Удостоверение старосты сельского населенного пункта выдается уполномоченным должностным лицом органа местного самоуправления на срок полномочий старосты сельского населенного пункта.</w:t>
      </w:r>
    </w:p>
    <w:p w:rsidR="00031D1B" w:rsidRPr="00265E65" w:rsidRDefault="00031D1B" w:rsidP="00031D1B">
      <w:pPr>
        <w:autoSpaceDE/>
        <w:autoSpaceDN/>
        <w:spacing w:line="276" w:lineRule="auto"/>
        <w:jc w:val="both"/>
        <w:rPr>
          <w:rFonts w:eastAsia="Calibri"/>
          <w:b w:val="0"/>
          <w:bCs w:val="0"/>
          <w:lang w:eastAsia="en-US"/>
        </w:rPr>
      </w:pPr>
      <w:r w:rsidRPr="00265E65">
        <w:rPr>
          <w:rFonts w:eastAsia="Calibri"/>
          <w:b w:val="0"/>
          <w:bCs w:val="0"/>
          <w:lang w:eastAsia="en-US"/>
        </w:rPr>
        <w:t>6. Гарантии деятельности старосты:</w:t>
      </w:r>
    </w:p>
    <w:p w:rsidR="00031D1B" w:rsidRPr="00265E65" w:rsidRDefault="00031D1B" w:rsidP="00031D1B">
      <w:pPr>
        <w:autoSpaceDE/>
        <w:autoSpaceDN/>
        <w:spacing w:line="276" w:lineRule="auto"/>
        <w:jc w:val="both"/>
        <w:rPr>
          <w:rFonts w:eastAsia="Calibri"/>
          <w:b w:val="0"/>
          <w:bCs w:val="0"/>
          <w:lang w:eastAsia="en-US"/>
        </w:rPr>
      </w:pPr>
      <w:r w:rsidRPr="00265E65">
        <w:rPr>
          <w:rFonts w:eastAsia="Calibri"/>
          <w:b w:val="0"/>
          <w:bCs w:val="0"/>
          <w:lang w:eastAsia="en-US"/>
        </w:rPr>
        <w:t>1) обеспечение доступа к информации, необходимой для осуществления деятельности старосты, в порядке, установленном в соответствии с законодательством;</w:t>
      </w:r>
    </w:p>
    <w:p w:rsidR="00031D1B" w:rsidRPr="00265E65" w:rsidRDefault="00031D1B" w:rsidP="00031D1B">
      <w:pPr>
        <w:autoSpaceDE/>
        <w:autoSpaceDN/>
        <w:spacing w:line="276" w:lineRule="auto"/>
        <w:jc w:val="both"/>
        <w:rPr>
          <w:rFonts w:eastAsia="Calibri"/>
          <w:b w:val="0"/>
          <w:bCs w:val="0"/>
          <w:lang w:eastAsia="en-US"/>
        </w:rPr>
      </w:pPr>
      <w:r w:rsidRPr="00265E65">
        <w:rPr>
          <w:rFonts w:eastAsia="Calibri"/>
          <w:b w:val="0"/>
          <w:bCs w:val="0"/>
          <w:lang w:eastAsia="en-US"/>
        </w:rPr>
        <w:t>2) обязательное рассмотрение органами местного самоуправления муниципального образования, в состав которого входит сельский населенный</w:t>
      </w:r>
    </w:p>
    <w:p w:rsidR="00031D1B" w:rsidRPr="00265E65" w:rsidRDefault="00031D1B" w:rsidP="00031D1B">
      <w:pPr>
        <w:autoSpaceDE/>
        <w:autoSpaceDN/>
        <w:spacing w:line="276" w:lineRule="auto"/>
        <w:jc w:val="both"/>
        <w:rPr>
          <w:rFonts w:eastAsia="Calibri"/>
          <w:b w:val="0"/>
          <w:bCs w:val="0"/>
          <w:lang w:eastAsia="en-US"/>
        </w:rPr>
      </w:pPr>
      <w:r w:rsidRPr="00265E65">
        <w:rPr>
          <w:rFonts w:eastAsia="Calibri"/>
          <w:b w:val="0"/>
          <w:bCs w:val="0"/>
          <w:lang w:eastAsia="en-US"/>
        </w:rPr>
        <w:t>пункт, предложений старосты, подготовленных по результатам проведения</w:t>
      </w:r>
    </w:p>
    <w:p w:rsidR="00031D1B" w:rsidRPr="00265E65" w:rsidRDefault="00031D1B" w:rsidP="00031D1B">
      <w:pPr>
        <w:autoSpaceDE/>
        <w:autoSpaceDN/>
        <w:spacing w:line="276" w:lineRule="auto"/>
        <w:jc w:val="both"/>
        <w:rPr>
          <w:rFonts w:eastAsia="Calibri"/>
          <w:b w:val="0"/>
          <w:bCs w:val="0"/>
          <w:lang w:eastAsia="en-US"/>
        </w:rPr>
      </w:pPr>
      <w:r w:rsidRPr="00265E65">
        <w:rPr>
          <w:rFonts w:eastAsia="Calibri"/>
          <w:b w:val="0"/>
          <w:bCs w:val="0"/>
          <w:lang w:eastAsia="en-US"/>
        </w:rPr>
        <w:t>встреч с жителями сельского населенного пункта, в том числе оформленных в виде проектов муниципальных правовых актов, направленных на решение</w:t>
      </w:r>
    </w:p>
    <w:p w:rsidR="00031D1B" w:rsidRPr="00265E65" w:rsidRDefault="00031D1B" w:rsidP="00031D1B">
      <w:pPr>
        <w:autoSpaceDE/>
        <w:autoSpaceDN/>
        <w:spacing w:line="276" w:lineRule="auto"/>
        <w:jc w:val="both"/>
        <w:rPr>
          <w:rFonts w:eastAsia="Calibri"/>
          <w:b w:val="0"/>
          <w:bCs w:val="0"/>
          <w:lang w:eastAsia="en-US"/>
        </w:rPr>
      </w:pPr>
      <w:r w:rsidRPr="00265E65">
        <w:rPr>
          <w:rFonts w:eastAsia="Calibri"/>
          <w:b w:val="0"/>
          <w:bCs w:val="0"/>
          <w:lang w:eastAsia="en-US"/>
        </w:rPr>
        <w:lastRenderedPageBreak/>
        <w:t>вопросов местного значения в сельском населенном пункте, и подготовка мотивированного ответа на указанные предложения;</w:t>
      </w:r>
    </w:p>
    <w:p w:rsidR="00031D1B" w:rsidRPr="00265E65" w:rsidRDefault="00031D1B" w:rsidP="00031D1B">
      <w:pPr>
        <w:autoSpaceDE/>
        <w:autoSpaceDN/>
        <w:spacing w:line="276" w:lineRule="auto"/>
        <w:jc w:val="both"/>
        <w:rPr>
          <w:rFonts w:eastAsia="Calibri"/>
          <w:b w:val="0"/>
          <w:bCs w:val="0"/>
          <w:lang w:eastAsia="en-US"/>
        </w:rPr>
      </w:pPr>
      <w:r w:rsidRPr="00265E65">
        <w:rPr>
          <w:rFonts w:eastAsia="Calibri"/>
          <w:b w:val="0"/>
          <w:bCs w:val="0"/>
          <w:lang w:eastAsia="en-US"/>
        </w:rPr>
        <w:t>3) обеспечение личного приема старосты должностными лицами органов местного самоуправления муниципального образования, в состав которого входит сельский населенный пункт, и руководителями организаций, находящихся в ведении указанных органов местного самоуправления, при решении вопросов местного значения в сельском населенном пункте;</w:t>
      </w:r>
    </w:p>
    <w:p w:rsidR="00031D1B" w:rsidRPr="00265E65" w:rsidRDefault="00031D1B" w:rsidP="00031D1B">
      <w:pPr>
        <w:autoSpaceDE/>
        <w:autoSpaceDN/>
        <w:spacing w:line="276" w:lineRule="auto"/>
        <w:jc w:val="both"/>
        <w:rPr>
          <w:rFonts w:eastAsia="Calibri"/>
          <w:b w:val="0"/>
          <w:bCs w:val="0"/>
          <w:lang w:eastAsia="en-US"/>
        </w:rPr>
      </w:pPr>
      <w:r w:rsidRPr="00265E65">
        <w:rPr>
          <w:rFonts w:eastAsia="Calibri"/>
          <w:b w:val="0"/>
          <w:bCs w:val="0"/>
          <w:lang w:eastAsia="en-US"/>
        </w:rPr>
        <w:t>4) обеспечение присутствия старосты на заседаниях представительного органа муниципального образования при обсуждении вопросов, связанных с решением вопросов местного значения в сельском населенном пункте, и на иных мероприятиях, организуемых и проводимых органами местного самоуправления в целях решения вопросов местного значения в сельском населенном пункте.»</w:t>
      </w:r>
      <w:r w:rsidR="00A624D4" w:rsidRPr="00265E65">
        <w:rPr>
          <w:rFonts w:eastAsia="Calibri"/>
          <w:b w:val="0"/>
          <w:bCs w:val="0"/>
          <w:lang w:eastAsia="en-US"/>
        </w:rPr>
        <w:t>;</w:t>
      </w:r>
    </w:p>
    <w:p w:rsidR="00031D1B" w:rsidRPr="00265E65" w:rsidRDefault="00031D1B" w:rsidP="00031D1B">
      <w:pPr>
        <w:autoSpaceDE/>
        <w:autoSpaceDN/>
        <w:spacing w:line="276" w:lineRule="auto"/>
        <w:jc w:val="both"/>
        <w:rPr>
          <w:rFonts w:eastAsia="Calibri"/>
          <w:b w:val="0"/>
          <w:bCs w:val="0"/>
          <w:lang w:eastAsia="en-US"/>
        </w:rPr>
      </w:pPr>
    </w:p>
    <w:p w:rsidR="00031D1B" w:rsidRPr="00265E65" w:rsidRDefault="00031D1B" w:rsidP="00031D1B">
      <w:pPr>
        <w:numPr>
          <w:ilvl w:val="0"/>
          <w:numId w:val="8"/>
        </w:numPr>
        <w:autoSpaceDE/>
        <w:autoSpaceDN/>
        <w:spacing w:after="200" w:line="276" w:lineRule="auto"/>
        <w:contextualSpacing/>
        <w:jc w:val="both"/>
        <w:rPr>
          <w:rFonts w:eastAsia="Calibri"/>
          <w:b w:val="0"/>
          <w:bCs w:val="0"/>
          <w:lang w:eastAsia="en-US"/>
        </w:rPr>
      </w:pPr>
      <w:r w:rsidRPr="00265E65">
        <w:rPr>
          <w:rFonts w:eastAsia="Calibri"/>
          <w:b w:val="0"/>
          <w:bCs w:val="0"/>
          <w:lang w:eastAsia="en-US"/>
        </w:rPr>
        <w:t>Наименование статьи 15 изложить в следующей редакции:</w:t>
      </w:r>
    </w:p>
    <w:p w:rsidR="00031D1B" w:rsidRPr="00265E65" w:rsidRDefault="00031D1B" w:rsidP="00031D1B">
      <w:pPr>
        <w:autoSpaceDE/>
        <w:autoSpaceDN/>
        <w:spacing w:after="200" w:line="276" w:lineRule="auto"/>
        <w:jc w:val="both"/>
        <w:rPr>
          <w:rFonts w:eastAsia="Calibri"/>
          <w:b w:val="0"/>
          <w:bCs w:val="0"/>
          <w:lang w:eastAsia="en-US"/>
        </w:rPr>
      </w:pPr>
      <w:r w:rsidRPr="00265E65">
        <w:rPr>
          <w:rFonts w:eastAsia="Calibri"/>
          <w:b w:val="0"/>
          <w:bCs w:val="0"/>
          <w:lang w:eastAsia="en-US"/>
        </w:rPr>
        <w:t>«Статья 15. Публичные слушания, общественные обсуждения»;</w:t>
      </w:r>
    </w:p>
    <w:p w:rsidR="00031D1B" w:rsidRPr="00265E65" w:rsidRDefault="00031D1B" w:rsidP="00031D1B">
      <w:pPr>
        <w:numPr>
          <w:ilvl w:val="0"/>
          <w:numId w:val="8"/>
        </w:numPr>
        <w:autoSpaceDE/>
        <w:autoSpaceDN/>
        <w:spacing w:after="200" w:line="276" w:lineRule="auto"/>
        <w:contextualSpacing/>
        <w:jc w:val="both"/>
        <w:rPr>
          <w:rFonts w:eastAsia="Calibri"/>
          <w:b w:val="0"/>
          <w:bCs w:val="0"/>
          <w:lang w:eastAsia="en-US"/>
        </w:rPr>
      </w:pPr>
      <w:r w:rsidRPr="00265E65">
        <w:rPr>
          <w:rFonts w:eastAsia="Calibri"/>
          <w:b w:val="0"/>
          <w:bCs w:val="0"/>
          <w:lang w:eastAsia="en-US"/>
        </w:rPr>
        <w:t>В статье 15:</w:t>
      </w:r>
    </w:p>
    <w:p w:rsidR="00031D1B" w:rsidRPr="00265E65" w:rsidRDefault="00031D1B" w:rsidP="00031D1B">
      <w:pPr>
        <w:autoSpaceDE/>
        <w:autoSpaceDN/>
        <w:spacing w:after="200" w:line="276" w:lineRule="auto"/>
        <w:jc w:val="both"/>
        <w:rPr>
          <w:rFonts w:eastAsia="Calibri"/>
          <w:b w:val="0"/>
          <w:bCs w:val="0"/>
          <w:lang w:eastAsia="en-US"/>
        </w:rPr>
      </w:pPr>
      <w:r w:rsidRPr="00265E65">
        <w:rPr>
          <w:rFonts w:eastAsia="Calibri"/>
          <w:b w:val="0"/>
          <w:bCs w:val="0"/>
          <w:lang w:eastAsia="en-US"/>
        </w:rPr>
        <w:t>а) часть 2 изложить в следующей редакции:</w:t>
      </w:r>
    </w:p>
    <w:p w:rsidR="00031D1B" w:rsidRPr="00265E65" w:rsidRDefault="00031D1B" w:rsidP="00031D1B">
      <w:pPr>
        <w:autoSpaceDE/>
        <w:autoSpaceDN/>
        <w:spacing w:line="276" w:lineRule="auto"/>
        <w:jc w:val="both"/>
        <w:rPr>
          <w:rFonts w:eastAsia="Calibri"/>
          <w:b w:val="0"/>
          <w:bCs w:val="0"/>
          <w:lang w:eastAsia="en-US"/>
        </w:rPr>
      </w:pPr>
      <w:r w:rsidRPr="00265E65">
        <w:rPr>
          <w:rFonts w:eastAsia="Calibri"/>
          <w:b w:val="0"/>
          <w:bCs w:val="0"/>
          <w:lang w:eastAsia="en-US"/>
        </w:rPr>
        <w:t>«2. Публичные слушания проводятся по инициативе населения, представительного органа сельского поселения, главы муниципального образования или главы местной администрации, осуществляющего свои полномочия на основе контракта.</w:t>
      </w:r>
    </w:p>
    <w:p w:rsidR="00031D1B" w:rsidRPr="00265E65" w:rsidRDefault="00031D1B" w:rsidP="00031D1B">
      <w:pPr>
        <w:autoSpaceDE/>
        <w:autoSpaceDN/>
        <w:spacing w:after="200" w:line="276" w:lineRule="auto"/>
        <w:ind w:firstLine="567"/>
        <w:jc w:val="both"/>
        <w:rPr>
          <w:rFonts w:eastAsia="Calibri"/>
          <w:b w:val="0"/>
          <w:bCs w:val="0"/>
          <w:lang w:eastAsia="en-US"/>
        </w:rPr>
      </w:pPr>
      <w:r w:rsidRPr="00265E65">
        <w:rPr>
          <w:rFonts w:eastAsia="Calibri"/>
          <w:b w:val="0"/>
          <w:bCs w:val="0"/>
          <w:lang w:eastAsia="en-US"/>
        </w:rPr>
        <w:t>Публичные слушания, проводимые по инициативе населения или представительного органа сельского поселения, назначаются представительным органом сельского поселения, а по инициативе главы муниципального образования или главы местной администрации, осуществляющего свои полномочия на основе контракта, - главой муниципального образования.»</w:t>
      </w:r>
      <w:r w:rsidR="00A624D4" w:rsidRPr="00265E65">
        <w:rPr>
          <w:rFonts w:eastAsia="Calibri"/>
          <w:b w:val="0"/>
          <w:bCs w:val="0"/>
          <w:lang w:eastAsia="en-US"/>
        </w:rPr>
        <w:t>;</w:t>
      </w:r>
    </w:p>
    <w:p w:rsidR="00031D1B" w:rsidRPr="00265E65" w:rsidRDefault="00031D1B" w:rsidP="00073597">
      <w:pPr>
        <w:autoSpaceDE/>
        <w:autoSpaceDN/>
        <w:spacing w:after="200" w:line="276" w:lineRule="auto"/>
        <w:jc w:val="both"/>
        <w:rPr>
          <w:rFonts w:eastAsia="Calibri"/>
          <w:b w:val="0"/>
          <w:bCs w:val="0"/>
          <w:lang w:eastAsia="en-US"/>
        </w:rPr>
      </w:pPr>
      <w:r w:rsidRPr="00265E65">
        <w:rPr>
          <w:rFonts w:eastAsia="Calibri"/>
          <w:b w:val="0"/>
          <w:bCs w:val="0"/>
          <w:lang w:eastAsia="en-US"/>
        </w:rPr>
        <w:t>б) пункт 1 части 3 изложить в следующей редакции:</w:t>
      </w:r>
    </w:p>
    <w:p w:rsidR="00031D1B" w:rsidRPr="00265E65" w:rsidRDefault="00031D1B" w:rsidP="00073597">
      <w:pPr>
        <w:autoSpaceDE/>
        <w:autoSpaceDN/>
        <w:spacing w:after="200" w:line="276" w:lineRule="auto"/>
        <w:jc w:val="both"/>
        <w:rPr>
          <w:rFonts w:eastAsia="Calibri"/>
          <w:b w:val="0"/>
          <w:bCs w:val="0"/>
          <w:lang w:eastAsia="en-US"/>
        </w:rPr>
      </w:pPr>
      <w:r w:rsidRPr="00265E65">
        <w:rPr>
          <w:rFonts w:eastAsia="Calibri"/>
          <w:b w:val="0"/>
          <w:bCs w:val="0"/>
          <w:lang w:eastAsia="en-US"/>
        </w:rPr>
        <w:t xml:space="preserve">«1)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</w:t>
      </w:r>
      <w:r w:rsidR="00842234" w:rsidRPr="00265E65">
        <w:rPr>
          <w:rFonts w:eastAsia="Calibri"/>
          <w:b w:val="0"/>
          <w:bCs w:val="0"/>
          <w:lang w:eastAsia="en-US"/>
        </w:rPr>
        <w:t>Устава</w:t>
      </w:r>
      <w:r w:rsidRPr="00265E65">
        <w:rPr>
          <w:rFonts w:eastAsia="Calibri"/>
          <w:b w:val="0"/>
          <w:bCs w:val="0"/>
          <w:lang w:eastAsia="en-US"/>
        </w:rPr>
        <w:t xml:space="preserve"> или законов </w:t>
      </w:r>
      <w:r w:rsidR="00842234" w:rsidRPr="00265E65">
        <w:rPr>
          <w:rFonts w:eastAsia="Calibri"/>
          <w:b w:val="0"/>
          <w:bCs w:val="0"/>
          <w:lang w:eastAsia="en-US"/>
        </w:rPr>
        <w:t>Калужской области</w:t>
      </w:r>
      <w:r w:rsidRPr="00265E65">
        <w:rPr>
          <w:rFonts w:eastAsia="Calibri"/>
          <w:b w:val="0"/>
          <w:bCs w:val="0"/>
          <w:lang w:eastAsia="en-US"/>
        </w:rPr>
        <w:t xml:space="preserve"> в целях приведения данного устава в соответствие с этими нормативными правовыми актами;»</w:t>
      </w:r>
      <w:r w:rsidR="00A624D4" w:rsidRPr="00265E65">
        <w:rPr>
          <w:rFonts w:eastAsia="Calibri"/>
          <w:b w:val="0"/>
          <w:bCs w:val="0"/>
          <w:lang w:eastAsia="en-US"/>
        </w:rPr>
        <w:t>;</w:t>
      </w:r>
    </w:p>
    <w:p w:rsidR="00031D1B" w:rsidRPr="00265E65" w:rsidRDefault="00031D1B" w:rsidP="00073597">
      <w:pPr>
        <w:autoSpaceDE/>
        <w:autoSpaceDN/>
        <w:spacing w:after="200" w:line="276" w:lineRule="auto"/>
        <w:jc w:val="both"/>
        <w:rPr>
          <w:rFonts w:eastAsia="Calibri"/>
          <w:b w:val="0"/>
          <w:bCs w:val="0"/>
          <w:lang w:eastAsia="en-US"/>
        </w:rPr>
      </w:pPr>
      <w:r w:rsidRPr="00265E65">
        <w:rPr>
          <w:rFonts w:eastAsia="Calibri"/>
          <w:b w:val="0"/>
          <w:bCs w:val="0"/>
          <w:lang w:eastAsia="en-US"/>
        </w:rPr>
        <w:t>в) часть 3 дополнить пунктом 2.1. следующего содержания:</w:t>
      </w:r>
    </w:p>
    <w:p w:rsidR="00031D1B" w:rsidRPr="00265E65" w:rsidRDefault="00031D1B" w:rsidP="00073597">
      <w:pPr>
        <w:autoSpaceDE/>
        <w:autoSpaceDN/>
        <w:spacing w:after="200" w:line="276" w:lineRule="auto"/>
        <w:jc w:val="both"/>
        <w:rPr>
          <w:rFonts w:eastAsia="Calibri"/>
          <w:b w:val="0"/>
          <w:bCs w:val="0"/>
          <w:lang w:eastAsia="en-US"/>
        </w:rPr>
      </w:pPr>
      <w:r w:rsidRPr="00265E65">
        <w:rPr>
          <w:rFonts w:eastAsia="Calibri"/>
          <w:b w:val="0"/>
          <w:bCs w:val="0"/>
          <w:lang w:eastAsia="en-US"/>
        </w:rPr>
        <w:t>«2.1) проект стратегии социально-экономического развития муниципального образования;»</w:t>
      </w:r>
      <w:r w:rsidR="00A624D4" w:rsidRPr="00265E65">
        <w:rPr>
          <w:rFonts w:eastAsia="Calibri"/>
          <w:b w:val="0"/>
          <w:bCs w:val="0"/>
          <w:lang w:eastAsia="en-US"/>
        </w:rPr>
        <w:t>;</w:t>
      </w:r>
    </w:p>
    <w:p w:rsidR="00031D1B" w:rsidRPr="00265E65" w:rsidRDefault="00031D1B" w:rsidP="00073597">
      <w:pPr>
        <w:autoSpaceDE/>
        <w:autoSpaceDN/>
        <w:spacing w:after="200" w:line="276" w:lineRule="auto"/>
        <w:jc w:val="both"/>
        <w:rPr>
          <w:rFonts w:eastAsia="Calibri"/>
          <w:b w:val="0"/>
          <w:bCs w:val="0"/>
          <w:lang w:eastAsia="en-US"/>
        </w:rPr>
      </w:pPr>
      <w:r w:rsidRPr="00265E65">
        <w:rPr>
          <w:rFonts w:eastAsia="Calibri"/>
          <w:b w:val="0"/>
          <w:bCs w:val="0"/>
          <w:lang w:eastAsia="en-US"/>
        </w:rPr>
        <w:t>г) пункт 3 части 3 признать утратившим силу;</w:t>
      </w:r>
    </w:p>
    <w:p w:rsidR="00031D1B" w:rsidRPr="00265E65" w:rsidRDefault="00031D1B" w:rsidP="00073597">
      <w:pPr>
        <w:autoSpaceDE/>
        <w:autoSpaceDN/>
        <w:spacing w:after="200" w:line="276" w:lineRule="auto"/>
        <w:jc w:val="both"/>
        <w:rPr>
          <w:rFonts w:eastAsia="Calibri"/>
          <w:b w:val="0"/>
          <w:bCs w:val="0"/>
          <w:lang w:eastAsia="en-US"/>
        </w:rPr>
      </w:pPr>
      <w:r w:rsidRPr="00265E65">
        <w:rPr>
          <w:rFonts w:eastAsia="Calibri"/>
          <w:b w:val="0"/>
          <w:bCs w:val="0"/>
          <w:lang w:eastAsia="en-US"/>
        </w:rPr>
        <w:t>д) пункт 4 части 3 изложить в следующей редакции:</w:t>
      </w:r>
    </w:p>
    <w:p w:rsidR="00031D1B" w:rsidRPr="00265E65" w:rsidRDefault="00031D1B" w:rsidP="00073597">
      <w:pPr>
        <w:autoSpaceDE/>
        <w:autoSpaceDN/>
        <w:spacing w:after="200" w:line="276" w:lineRule="auto"/>
        <w:jc w:val="both"/>
        <w:rPr>
          <w:rFonts w:eastAsia="Calibri"/>
          <w:b w:val="0"/>
          <w:bCs w:val="0"/>
          <w:lang w:eastAsia="en-US"/>
        </w:rPr>
      </w:pPr>
      <w:r w:rsidRPr="00265E65">
        <w:rPr>
          <w:rFonts w:eastAsia="Calibri"/>
          <w:b w:val="0"/>
          <w:bCs w:val="0"/>
          <w:lang w:eastAsia="en-US"/>
        </w:rPr>
        <w:lastRenderedPageBreak/>
        <w:t>«4) вопросы о преобразовании муниципального образования, за исключением случаев, если в соответствии со статьей 13 Федерального закона от 06.10.2003 года № 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граждан.»</w:t>
      </w:r>
      <w:r w:rsidR="00A624D4" w:rsidRPr="00265E65">
        <w:rPr>
          <w:rFonts w:eastAsia="Calibri"/>
          <w:b w:val="0"/>
          <w:bCs w:val="0"/>
          <w:lang w:eastAsia="en-US"/>
        </w:rPr>
        <w:t>;</w:t>
      </w:r>
    </w:p>
    <w:p w:rsidR="00031D1B" w:rsidRPr="00265E65" w:rsidRDefault="00031D1B" w:rsidP="00073597">
      <w:pPr>
        <w:autoSpaceDE/>
        <w:autoSpaceDN/>
        <w:spacing w:after="200" w:line="276" w:lineRule="auto"/>
        <w:jc w:val="both"/>
        <w:rPr>
          <w:rFonts w:eastAsia="Calibri"/>
          <w:b w:val="0"/>
          <w:bCs w:val="0"/>
          <w:lang w:eastAsia="en-US"/>
        </w:rPr>
      </w:pPr>
      <w:r w:rsidRPr="00265E65">
        <w:rPr>
          <w:rFonts w:eastAsia="Calibri"/>
          <w:b w:val="0"/>
          <w:bCs w:val="0"/>
          <w:lang w:eastAsia="en-US"/>
        </w:rPr>
        <w:t>е) дополнить частью 4.1. следующего содержания:</w:t>
      </w:r>
    </w:p>
    <w:p w:rsidR="00031D1B" w:rsidRPr="00265E65" w:rsidRDefault="00031D1B" w:rsidP="00073597">
      <w:pPr>
        <w:autoSpaceDE/>
        <w:autoSpaceDN/>
        <w:spacing w:after="200" w:line="276" w:lineRule="auto"/>
        <w:jc w:val="both"/>
        <w:rPr>
          <w:rFonts w:eastAsia="Calibri"/>
          <w:b w:val="0"/>
          <w:bCs w:val="0"/>
          <w:lang w:eastAsia="en-US"/>
        </w:rPr>
      </w:pPr>
      <w:r w:rsidRPr="00265E65">
        <w:rPr>
          <w:rFonts w:eastAsia="Calibri"/>
          <w:b w:val="0"/>
          <w:bCs w:val="0"/>
          <w:lang w:eastAsia="en-US"/>
        </w:rPr>
        <w:t>«4.1. По проектам правил благоустройства территорий, проектам, предусматривающим внесение изменений в правила благоустройства территорий проводятся общественные обсуждения или публичные слушания, порядок организации и проведения которых определяется нормативным правовым актом представительного органа сельского поселения с учетом положений законодательства о градостроительной деятельности.»</w:t>
      </w:r>
      <w:r w:rsidR="00A624D4" w:rsidRPr="00265E65">
        <w:rPr>
          <w:rFonts w:eastAsia="Calibri"/>
          <w:b w:val="0"/>
          <w:bCs w:val="0"/>
          <w:lang w:eastAsia="en-US"/>
        </w:rPr>
        <w:t>;</w:t>
      </w:r>
    </w:p>
    <w:p w:rsidR="00812DDD" w:rsidRPr="00265E65" w:rsidRDefault="00812DDD" w:rsidP="00073597">
      <w:pPr>
        <w:autoSpaceDE/>
        <w:autoSpaceDN/>
        <w:spacing w:after="200" w:line="276" w:lineRule="auto"/>
        <w:jc w:val="both"/>
        <w:rPr>
          <w:rFonts w:eastAsia="Calibri"/>
          <w:b w:val="0"/>
          <w:bCs w:val="0"/>
          <w:lang w:eastAsia="en-US"/>
        </w:rPr>
      </w:pPr>
      <w:r w:rsidRPr="00265E65">
        <w:rPr>
          <w:rFonts w:eastAsia="Calibri"/>
          <w:b w:val="0"/>
          <w:bCs w:val="0"/>
          <w:lang w:eastAsia="en-US"/>
        </w:rPr>
        <w:t xml:space="preserve">ё) часть 5 после слов «публичных слушаний,» дополнить </w:t>
      </w:r>
      <w:r w:rsidR="00073597" w:rsidRPr="00265E65">
        <w:rPr>
          <w:rFonts w:eastAsia="Calibri"/>
          <w:b w:val="0"/>
          <w:bCs w:val="0"/>
          <w:lang w:eastAsia="en-US"/>
        </w:rPr>
        <w:t xml:space="preserve">словами </w:t>
      </w:r>
      <w:r w:rsidRPr="00265E65">
        <w:rPr>
          <w:rFonts w:eastAsia="Calibri"/>
          <w:b w:val="0"/>
          <w:bCs w:val="0"/>
          <w:lang w:eastAsia="en-US"/>
        </w:rPr>
        <w:t>«включая мотивированное обоснование принятых решений,»</w:t>
      </w:r>
      <w:r w:rsidR="00A624D4" w:rsidRPr="00265E65">
        <w:rPr>
          <w:rFonts w:eastAsia="Calibri"/>
          <w:b w:val="0"/>
          <w:bCs w:val="0"/>
          <w:lang w:eastAsia="en-US"/>
        </w:rPr>
        <w:t>;</w:t>
      </w:r>
    </w:p>
    <w:p w:rsidR="00BB0557" w:rsidRPr="00265E65" w:rsidRDefault="00A42783" w:rsidP="00073597">
      <w:pPr>
        <w:pStyle w:val="a8"/>
        <w:numPr>
          <w:ilvl w:val="0"/>
          <w:numId w:val="8"/>
        </w:numPr>
        <w:autoSpaceDE/>
        <w:autoSpaceDN/>
        <w:spacing w:after="200" w:line="276" w:lineRule="auto"/>
        <w:jc w:val="both"/>
        <w:rPr>
          <w:rFonts w:eastAsia="Calibri"/>
          <w:b w:val="0"/>
          <w:bCs w:val="0"/>
          <w:lang w:eastAsia="en-US"/>
        </w:rPr>
      </w:pPr>
      <w:r w:rsidRPr="00265E65">
        <w:rPr>
          <w:rFonts w:eastAsia="Calibri"/>
          <w:b w:val="0"/>
          <w:bCs w:val="0"/>
          <w:lang w:eastAsia="en-US"/>
        </w:rPr>
        <w:t xml:space="preserve">Часть 4 </w:t>
      </w:r>
      <w:r w:rsidR="00BB0557" w:rsidRPr="00265E65">
        <w:rPr>
          <w:rFonts w:eastAsia="Calibri"/>
          <w:b w:val="0"/>
          <w:bCs w:val="0"/>
          <w:lang w:eastAsia="en-US"/>
        </w:rPr>
        <w:t>стать</w:t>
      </w:r>
      <w:r w:rsidRPr="00265E65">
        <w:rPr>
          <w:rFonts w:eastAsia="Calibri"/>
          <w:b w:val="0"/>
          <w:bCs w:val="0"/>
          <w:lang w:eastAsia="en-US"/>
        </w:rPr>
        <w:t>и</w:t>
      </w:r>
      <w:r w:rsidR="00BB0557" w:rsidRPr="00265E65">
        <w:rPr>
          <w:rFonts w:eastAsia="Calibri"/>
          <w:b w:val="0"/>
          <w:bCs w:val="0"/>
          <w:lang w:eastAsia="en-US"/>
        </w:rPr>
        <w:t xml:space="preserve"> </w:t>
      </w:r>
      <w:r w:rsidRPr="00265E65">
        <w:rPr>
          <w:rFonts w:eastAsia="Calibri"/>
          <w:b w:val="0"/>
          <w:bCs w:val="0"/>
          <w:lang w:eastAsia="en-US"/>
        </w:rPr>
        <w:t xml:space="preserve">18 </w:t>
      </w:r>
      <w:r w:rsidR="00BB0557" w:rsidRPr="00265E65">
        <w:rPr>
          <w:rFonts w:eastAsia="Calibri"/>
          <w:b w:val="0"/>
          <w:bCs w:val="0"/>
          <w:lang w:eastAsia="en-US"/>
        </w:rPr>
        <w:t>изложить в следующей редакции:</w:t>
      </w:r>
    </w:p>
    <w:p w:rsidR="00BB0557" w:rsidRPr="00265E65" w:rsidRDefault="00BB0557" w:rsidP="00073597">
      <w:pPr>
        <w:autoSpaceDE/>
        <w:autoSpaceDN/>
        <w:spacing w:after="200" w:line="276" w:lineRule="auto"/>
        <w:jc w:val="both"/>
        <w:rPr>
          <w:rFonts w:eastAsia="Calibri"/>
          <w:b w:val="0"/>
          <w:bCs w:val="0"/>
          <w:lang w:eastAsia="en-US"/>
        </w:rPr>
      </w:pPr>
      <w:r w:rsidRPr="00265E65">
        <w:rPr>
          <w:rFonts w:eastAsia="Calibri"/>
          <w:b w:val="0"/>
          <w:bCs w:val="0"/>
          <w:lang w:eastAsia="en-US"/>
        </w:rPr>
        <w:t>«4. Порядок назначения и проведения опроса граждан определяется нормативными правовыми актами представительного органа муниципального образования в соответствии с законом Калужской области.»</w:t>
      </w:r>
      <w:r w:rsidR="00A624D4" w:rsidRPr="00265E65">
        <w:rPr>
          <w:rFonts w:eastAsia="Calibri"/>
          <w:b w:val="0"/>
          <w:bCs w:val="0"/>
          <w:lang w:eastAsia="en-US"/>
        </w:rPr>
        <w:t>;</w:t>
      </w:r>
    </w:p>
    <w:p w:rsidR="00BB0557" w:rsidRPr="00265E65" w:rsidRDefault="005B6F43" w:rsidP="005B6F43">
      <w:pPr>
        <w:pStyle w:val="a8"/>
        <w:numPr>
          <w:ilvl w:val="0"/>
          <w:numId w:val="8"/>
        </w:numPr>
        <w:autoSpaceDE/>
        <w:autoSpaceDN/>
        <w:spacing w:after="200" w:line="276" w:lineRule="auto"/>
        <w:jc w:val="both"/>
        <w:rPr>
          <w:rFonts w:eastAsia="Calibri"/>
          <w:b w:val="0"/>
          <w:bCs w:val="0"/>
          <w:lang w:eastAsia="en-US"/>
        </w:rPr>
      </w:pPr>
      <w:r w:rsidRPr="00265E65">
        <w:rPr>
          <w:rFonts w:eastAsia="Calibri"/>
          <w:b w:val="0"/>
          <w:bCs w:val="0"/>
          <w:lang w:eastAsia="en-US"/>
        </w:rPr>
        <w:t xml:space="preserve"> В статье 20:</w:t>
      </w:r>
    </w:p>
    <w:p w:rsidR="005B6F43" w:rsidRPr="00265E65" w:rsidRDefault="005B6F43" w:rsidP="00073597">
      <w:pPr>
        <w:autoSpaceDE/>
        <w:autoSpaceDN/>
        <w:spacing w:after="200" w:line="276" w:lineRule="auto"/>
        <w:jc w:val="both"/>
        <w:rPr>
          <w:rFonts w:eastAsia="Calibri"/>
          <w:b w:val="0"/>
          <w:bCs w:val="0"/>
          <w:lang w:eastAsia="en-US"/>
        </w:rPr>
      </w:pPr>
      <w:r w:rsidRPr="00265E65">
        <w:rPr>
          <w:rFonts w:eastAsia="Calibri"/>
          <w:b w:val="0"/>
          <w:bCs w:val="0"/>
          <w:lang w:eastAsia="en-US"/>
        </w:rPr>
        <w:t>а) в части 2 слова «</w:t>
      </w:r>
      <w:proofErr w:type="spellStart"/>
      <w:r w:rsidRPr="00265E65">
        <w:rPr>
          <w:rFonts w:eastAsia="Calibri"/>
          <w:b w:val="0"/>
          <w:bCs w:val="0"/>
          <w:lang w:eastAsia="en-US"/>
        </w:rPr>
        <w:t>с.Маклино</w:t>
      </w:r>
      <w:proofErr w:type="spellEnd"/>
      <w:r w:rsidRPr="00265E65">
        <w:rPr>
          <w:rFonts w:eastAsia="Calibri"/>
          <w:b w:val="0"/>
          <w:bCs w:val="0"/>
          <w:lang w:eastAsia="en-US"/>
        </w:rPr>
        <w:t xml:space="preserve">» заменить </w:t>
      </w:r>
      <w:r w:rsidR="00073597" w:rsidRPr="00265E65">
        <w:rPr>
          <w:rFonts w:eastAsia="Calibri"/>
          <w:b w:val="0"/>
          <w:bCs w:val="0"/>
          <w:lang w:eastAsia="en-US"/>
        </w:rPr>
        <w:t>словами</w:t>
      </w:r>
      <w:r w:rsidRPr="00265E65">
        <w:rPr>
          <w:rFonts w:eastAsia="Calibri"/>
          <w:b w:val="0"/>
          <w:bCs w:val="0"/>
          <w:lang w:eastAsia="en-US"/>
        </w:rPr>
        <w:t xml:space="preserve"> «Село Маклино»</w:t>
      </w:r>
      <w:r w:rsidR="00A624D4" w:rsidRPr="00265E65">
        <w:rPr>
          <w:rFonts w:eastAsia="Calibri"/>
          <w:b w:val="0"/>
          <w:bCs w:val="0"/>
          <w:lang w:eastAsia="en-US"/>
        </w:rPr>
        <w:t>;</w:t>
      </w:r>
    </w:p>
    <w:p w:rsidR="00BB0557" w:rsidRPr="00265E65" w:rsidRDefault="005B6F43" w:rsidP="00073597">
      <w:pPr>
        <w:autoSpaceDE/>
        <w:autoSpaceDN/>
        <w:spacing w:after="200" w:line="276" w:lineRule="auto"/>
        <w:jc w:val="both"/>
        <w:rPr>
          <w:rFonts w:eastAsia="Calibri"/>
          <w:b w:val="0"/>
          <w:bCs w:val="0"/>
          <w:lang w:eastAsia="en-US"/>
        </w:rPr>
      </w:pPr>
      <w:r w:rsidRPr="00265E65">
        <w:rPr>
          <w:rFonts w:eastAsia="Calibri"/>
          <w:b w:val="0"/>
          <w:bCs w:val="0"/>
          <w:lang w:eastAsia="en-US"/>
        </w:rPr>
        <w:t xml:space="preserve">б) часть </w:t>
      </w:r>
      <w:r w:rsidR="005F3168" w:rsidRPr="00265E65">
        <w:rPr>
          <w:rFonts w:eastAsia="Calibri"/>
          <w:b w:val="0"/>
          <w:bCs w:val="0"/>
          <w:lang w:eastAsia="en-US"/>
        </w:rPr>
        <w:t>4</w:t>
      </w:r>
      <w:r w:rsidRPr="00265E65">
        <w:rPr>
          <w:rFonts w:eastAsia="Calibri"/>
          <w:b w:val="0"/>
          <w:bCs w:val="0"/>
          <w:lang w:eastAsia="en-US"/>
        </w:rPr>
        <w:t xml:space="preserve"> изложить в следующей редакции: </w:t>
      </w:r>
    </w:p>
    <w:p w:rsidR="005F3168" w:rsidRPr="00265E65" w:rsidRDefault="005F3168" w:rsidP="00073597">
      <w:pPr>
        <w:autoSpaceDE/>
        <w:autoSpaceDN/>
        <w:spacing w:after="200" w:line="276" w:lineRule="auto"/>
        <w:jc w:val="both"/>
        <w:rPr>
          <w:rFonts w:eastAsia="Calibri"/>
          <w:b w:val="0"/>
          <w:bCs w:val="0"/>
          <w:lang w:eastAsia="en-US"/>
        </w:rPr>
      </w:pPr>
      <w:r w:rsidRPr="00265E65">
        <w:rPr>
          <w:rFonts w:eastAsia="Calibri"/>
          <w:b w:val="0"/>
          <w:bCs w:val="0"/>
          <w:lang w:eastAsia="en-US"/>
        </w:rPr>
        <w:t xml:space="preserve">«4.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образования, принявшего указанное решение, за исключением случаев, </w:t>
      </w:r>
      <w:r w:rsidR="00E03938" w:rsidRPr="00265E65">
        <w:rPr>
          <w:rFonts w:eastAsia="Calibri"/>
          <w:b w:val="0"/>
          <w:bCs w:val="0"/>
          <w:lang w:eastAsia="en-US"/>
        </w:rPr>
        <w:t>предусмотренных Федеральным законом от 06.10.2003 № 131 – ФЗ «Об общих принципах организации местного самоуправления в Российской Федерации».</w:t>
      </w:r>
      <w:r w:rsidRPr="00265E65">
        <w:rPr>
          <w:rFonts w:eastAsia="Calibri"/>
          <w:b w:val="0"/>
          <w:bCs w:val="0"/>
          <w:lang w:eastAsia="en-US"/>
        </w:rPr>
        <w:t>»</w:t>
      </w:r>
      <w:r w:rsidR="00A624D4" w:rsidRPr="00265E65">
        <w:rPr>
          <w:rFonts w:eastAsia="Calibri"/>
          <w:b w:val="0"/>
          <w:bCs w:val="0"/>
          <w:lang w:eastAsia="en-US"/>
        </w:rPr>
        <w:t>;</w:t>
      </w:r>
    </w:p>
    <w:p w:rsidR="00E03938" w:rsidRPr="00265E65" w:rsidRDefault="00E03938" w:rsidP="00073597">
      <w:pPr>
        <w:autoSpaceDE/>
        <w:autoSpaceDN/>
        <w:spacing w:after="200" w:line="276" w:lineRule="auto"/>
        <w:jc w:val="both"/>
        <w:rPr>
          <w:rFonts w:eastAsia="Calibri"/>
          <w:b w:val="0"/>
          <w:bCs w:val="0"/>
          <w:lang w:eastAsia="en-US"/>
        </w:rPr>
      </w:pPr>
      <w:r w:rsidRPr="00265E65">
        <w:rPr>
          <w:rFonts w:eastAsia="Calibri"/>
          <w:b w:val="0"/>
          <w:bCs w:val="0"/>
          <w:lang w:eastAsia="en-US"/>
        </w:rPr>
        <w:t xml:space="preserve">в) в части 5 </w:t>
      </w:r>
      <w:r w:rsidR="00073597" w:rsidRPr="00265E65">
        <w:rPr>
          <w:rFonts w:eastAsia="Calibri"/>
          <w:b w:val="0"/>
          <w:bCs w:val="0"/>
          <w:lang w:eastAsia="en-US"/>
        </w:rPr>
        <w:t>слова</w:t>
      </w:r>
      <w:r w:rsidRPr="00265E65">
        <w:rPr>
          <w:rFonts w:eastAsia="Calibri"/>
          <w:b w:val="0"/>
          <w:bCs w:val="0"/>
          <w:lang w:eastAsia="en-US"/>
        </w:rPr>
        <w:t xml:space="preserve"> «финансирование расходов на содержание» заменить </w:t>
      </w:r>
      <w:r w:rsidR="00073597" w:rsidRPr="00265E65">
        <w:rPr>
          <w:rFonts w:eastAsia="Calibri"/>
          <w:b w:val="0"/>
          <w:bCs w:val="0"/>
          <w:lang w:eastAsia="en-US"/>
        </w:rPr>
        <w:t>словами</w:t>
      </w:r>
      <w:r w:rsidRPr="00265E65">
        <w:rPr>
          <w:rFonts w:eastAsia="Calibri"/>
          <w:b w:val="0"/>
          <w:bCs w:val="0"/>
          <w:lang w:eastAsia="en-US"/>
        </w:rPr>
        <w:t xml:space="preserve"> «финансовое обеспечение деятельности»</w:t>
      </w:r>
      <w:r w:rsidR="00A624D4" w:rsidRPr="00265E65">
        <w:rPr>
          <w:rFonts w:eastAsia="Calibri"/>
          <w:b w:val="0"/>
          <w:bCs w:val="0"/>
          <w:lang w:eastAsia="en-US"/>
        </w:rPr>
        <w:t>;</w:t>
      </w:r>
    </w:p>
    <w:p w:rsidR="00073597" w:rsidRPr="00265E65" w:rsidRDefault="00FE68BF" w:rsidP="00FE68BF">
      <w:pPr>
        <w:pStyle w:val="a8"/>
        <w:numPr>
          <w:ilvl w:val="0"/>
          <w:numId w:val="8"/>
        </w:numPr>
        <w:autoSpaceDE/>
        <w:autoSpaceDN/>
        <w:spacing w:after="200" w:line="276" w:lineRule="auto"/>
        <w:jc w:val="both"/>
        <w:rPr>
          <w:rFonts w:eastAsia="Calibri"/>
          <w:b w:val="0"/>
          <w:bCs w:val="0"/>
          <w:lang w:eastAsia="en-US"/>
        </w:rPr>
      </w:pPr>
      <w:r w:rsidRPr="00265E65">
        <w:rPr>
          <w:rFonts w:eastAsia="Calibri"/>
          <w:b w:val="0"/>
          <w:bCs w:val="0"/>
          <w:lang w:eastAsia="en-US"/>
        </w:rPr>
        <w:t>В статье 21:</w:t>
      </w:r>
    </w:p>
    <w:p w:rsidR="00FE68BF" w:rsidRPr="00265E65" w:rsidRDefault="00FE68BF" w:rsidP="00073597">
      <w:pPr>
        <w:autoSpaceDE/>
        <w:autoSpaceDN/>
        <w:spacing w:after="200" w:line="276" w:lineRule="auto"/>
        <w:jc w:val="both"/>
        <w:rPr>
          <w:rFonts w:eastAsia="Calibri"/>
          <w:b w:val="0"/>
          <w:bCs w:val="0"/>
          <w:lang w:eastAsia="en-US"/>
        </w:rPr>
      </w:pPr>
      <w:r w:rsidRPr="00265E65">
        <w:rPr>
          <w:rFonts w:eastAsia="Calibri"/>
          <w:b w:val="0"/>
          <w:bCs w:val="0"/>
          <w:lang w:eastAsia="en-US"/>
        </w:rPr>
        <w:t xml:space="preserve">а) </w:t>
      </w:r>
      <w:r w:rsidR="003A248F" w:rsidRPr="00265E65">
        <w:rPr>
          <w:rFonts w:eastAsia="Calibri"/>
          <w:b w:val="0"/>
          <w:bCs w:val="0"/>
          <w:lang w:eastAsia="en-US"/>
        </w:rPr>
        <w:t xml:space="preserve">в </w:t>
      </w:r>
      <w:r w:rsidRPr="00265E65">
        <w:rPr>
          <w:rFonts w:eastAsia="Calibri"/>
          <w:b w:val="0"/>
          <w:bCs w:val="0"/>
          <w:lang w:eastAsia="en-US"/>
        </w:rPr>
        <w:t>част</w:t>
      </w:r>
      <w:r w:rsidR="003A248F" w:rsidRPr="00265E65">
        <w:rPr>
          <w:rFonts w:eastAsia="Calibri"/>
          <w:b w:val="0"/>
          <w:bCs w:val="0"/>
          <w:lang w:eastAsia="en-US"/>
        </w:rPr>
        <w:t>и</w:t>
      </w:r>
      <w:r w:rsidRPr="00265E65">
        <w:rPr>
          <w:rFonts w:eastAsia="Calibri"/>
          <w:b w:val="0"/>
          <w:bCs w:val="0"/>
          <w:lang w:eastAsia="en-US"/>
        </w:rPr>
        <w:t xml:space="preserve"> 1 слов</w:t>
      </w:r>
      <w:r w:rsidR="003A248F" w:rsidRPr="00265E65">
        <w:rPr>
          <w:rFonts w:eastAsia="Calibri"/>
          <w:b w:val="0"/>
          <w:bCs w:val="0"/>
          <w:lang w:eastAsia="en-US"/>
        </w:rPr>
        <w:t>а</w:t>
      </w:r>
      <w:r w:rsidRPr="00265E65">
        <w:rPr>
          <w:rFonts w:eastAsia="Calibri"/>
          <w:b w:val="0"/>
          <w:bCs w:val="0"/>
          <w:lang w:eastAsia="en-US"/>
        </w:rPr>
        <w:t xml:space="preserve"> «многомандатному</w:t>
      </w:r>
      <w:r w:rsidR="003A248F" w:rsidRPr="00265E65">
        <w:t xml:space="preserve"> </w:t>
      </w:r>
      <w:r w:rsidR="003A248F" w:rsidRPr="00265E65">
        <w:rPr>
          <w:rFonts w:eastAsia="Calibri"/>
          <w:b w:val="0"/>
          <w:bCs w:val="0"/>
          <w:lang w:eastAsia="en-US"/>
        </w:rPr>
        <w:t>округу сроком на 5 лет</w:t>
      </w:r>
      <w:r w:rsidRPr="00265E65">
        <w:rPr>
          <w:rFonts w:eastAsia="Calibri"/>
          <w:b w:val="0"/>
          <w:bCs w:val="0"/>
          <w:lang w:eastAsia="en-US"/>
        </w:rPr>
        <w:t xml:space="preserve">» </w:t>
      </w:r>
      <w:r w:rsidR="003A248F" w:rsidRPr="00265E65">
        <w:rPr>
          <w:rFonts w:eastAsia="Calibri"/>
          <w:b w:val="0"/>
          <w:bCs w:val="0"/>
          <w:lang w:eastAsia="en-US"/>
        </w:rPr>
        <w:t>заменить словами</w:t>
      </w:r>
      <w:r w:rsidRPr="00265E65">
        <w:rPr>
          <w:rFonts w:eastAsia="Calibri"/>
          <w:b w:val="0"/>
          <w:bCs w:val="0"/>
          <w:lang w:eastAsia="en-US"/>
        </w:rPr>
        <w:t xml:space="preserve"> «</w:t>
      </w:r>
      <w:r w:rsidR="003A248F" w:rsidRPr="00265E65">
        <w:rPr>
          <w:rFonts w:eastAsia="Calibri"/>
          <w:b w:val="0"/>
          <w:bCs w:val="0"/>
          <w:lang w:eastAsia="en-US"/>
        </w:rPr>
        <w:t>многомандатному избирательному округу, включающему в себя всю территорию сельского поселения,  сроком на 5 лет</w:t>
      </w:r>
      <w:r w:rsidRPr="00265E65">
        <w:rPr>
          <w:rFonts w:eastAsia="Calibri"/>
          <w:b w:val="0"/>
          <w:bCs w:val="0"/>
          <w:lang w:eastAsia="en-US"/>
        </w:rPr>
        <w:t>»</w:t>
      </w:r>
      <w:r w:rsidR="00A624D4" w:rsidRPr="00265E65">
        <w:rPr>
          <w:rFonts w:eastAsia="Calibri"/>
          <w:b w:val="0"/>
          <w:bCs w:val="0"/>
          <w:lang w:eastAsia="en-US"/>
        </w:rPr>
        <w:t>;</w:t>
      </w:r>
    </w:p>
    <w:p w:rsidR="00031D1B" w:rsidRPr="00265E65" w:rsidRDefault="00A624D4" w:rsidP="00BB0557">
      <w:pPr>
        <w:pStyle w:val="a8"/>
        <w:numPr>
          <w:ilvl w:val="0"/>
          <w:numId w:val="8"/>
        </w:numPr>
        <w:autoSpaceDE/>
        <w:autoSpaceDN/>
        <w:spacing w:after="200" w:line="276" w:lineRule="auto"/>
        <w:jc w:val="both"/>
        <w:rPr>
          <w:rFonts w:eastAsia="Calibri"/>
          <w:b w:val="0"/>
          <w:bCs w:val="0"/>
          <w:lang w:eastAsia="en-US"/>
        </w:rPr>
      </w:pPr>
      <w:r w:rsidRPr="00265E65">
        <w:rPr>
          <w:rFonts w:eastAsia="Calibri"/>
          <w:b w:val="0"/>
          <w:bCs w:val="0"/>
          <w:lang w:eastAsia="en-US"/>
        </w:rPr>
        <w:lastRenderedPageBreak/>
        <w:t xml:space="preserve"> </w:t>
      </w:r>
      <w:r w:rsidR="00031D1B" w:rsidRPr="00265E65">
        <w:rPr>
          <w:rFonts w:eastAsia="Calibri"/>
          <w:b w:val="0"/>
          <w:bCs w:val="0"/>
          <w:lang w:eastAsia="en-US"/>
        </w:rPr>
        <w:t>В статье 23:</w:t>
      </w:r>
    </w:p>
    <w:p w:rsidR="00031D1B" w:rsidRPr="00265E65" w:rsidRDefault="00031D1B" w:rsidP="00073597">
      <w:pPr>
        <w:autoSpaceDE/>
        <w:autoSpaceDN/>
        <w:spacing w:after="200" w:line="276" w:lineRule="auto"/>
        <w:jc w:val="both"/>
        <w:rPr>
          <w:rFonts w:eastAsia="Calibri"/>
          <w:b w:val="0"/>
          <w:bCs w:val="0"/>
          <w:lang w:eastAsia="en-US"/>
        </w:rPr>
      </w:pPr>
      <w:r w:rsidRPr="00265E65">
        <w:rPr>
          <w:rFonts w:eastAsia="Calibri"/>
          <w:b w:val="0"/>
          <w:bCs w:val="0"/>
          <w:lang w:eastAsia="en-US"/>
        </w:rPr>
        <w:t>а) пункт 4 части 1 изложить в следующей редакции:</w:t>
      </w:r>
    </w:p>
    <w:p w:rsidR="00031D1B" w:rsidRPr="00265E65" w:rsidRDefault="00031D1B" w:rsidP="00073597">
      <w:pPr>
        <w:autoSpaceDE/>
        <w:autoSpaceDN/>
        <w:spacing w:after="200" w:line="276" w:lineRule="auto"/>
        <w:jc w:val="both"/>
        <w:rPr>
          <w:rFonts w:eastAsia="Calibri"/>
          <w:b w:val="0"/>
          <w:bCs w:val="0"/>
          <w:lang w:eastAsia="en-US"/>
        </w:rPr>
      </w:pPr>
      <w:r w:rsidRPr="00265E65">
        <w:rPr>
          <w:rFonts w:eastAsia="Calibri"/>
          <w:b w:val="0"/>
          <w:bCs w:val="0"/>
          <w:lang w:eastAsia="en-US"/>
        </w:rPr>
        <w:t>«4) утверждение стратегии социально-экономического развития муниципального образования;»</w:t>
      </w:r>
      <w:r w:rsidR="00A624D4" w:rsidRPr="00265E65">
        <w:rPr>
          <w:rFonts w:eastAsia="Calibri"/>
          <w:b w:val="0"/>
          <w:bCs w:val="0"/>
          <w:lang w:eastAsia="en-US"/>
        </w:rPr>
        <w:t>;</w:t>
      </w:r>
    </w:p>
    <w:p w:rsidR="00BE5ECE" w:rsidRPr="00265E65" w:rsidRDefault="00031D1B" w:rsidP="00073597">
      <w:pPr>
        <w:autoSpaceDE/>
        <w:autoSpaceDN/>
        <w:spacing w:after="200" w:line="276" w:lineRule="auto"/>
        <w:jc w:val="both"/>
        <w:rPr>
          <w:rFonts w:eastAsia="Calibri"/>
          <w:b w:val="0"/>
          <w:bCs w:val="0"/>
          <w:lang w:eastAsia="en-US"/>
        </w:rPr>
      </w:pPr>
      <w:r w:rsidRPr="00265E65">
        <w:rPr>
          <w:rFonts w:eastAsia="Calibri"/>
          <w:b w:val="0"/>
          <w:bCs w:val="0"/>
          <w:lang w:eastAsia="en-US"/>
        </w:rPr>
        <w:t xml:space="preserve">б) </w:t>
      </w:r>
      <w:r w:rsidR="00BE5ECE" w:rsidRPr="00265E65">
        <w:rPr>
          <w:rFonts w:eastAsia="Calibri"/>
          <w:b w:val="0"/>
          <w:bCs w:val="0"/>
          <w:lang w:eastAsia="en-US"/>
        </w:rPr>
        <w:t>пункт 6 части 1 после слова «учреждений» дополнить словами «выполнение работ, за исключением случаев, предусмотренных федеральными законами;»</w:t>
      </w:r>
      <w:r w:rsidR="00A624D4" w:rsidRPr="00265E65">
        <w:rPr>
          <w:rFonts w:eastAsia="Calibri"/>
          <w:b w:val="0"/>
          <w:bCs w:val="0"/>
          <w:lang w:eastAsia="en-US"/>
        </w:rPr>
        <w:t>;</w:t>
      </w:r>
    </w:p>
    <w:p w:rsidR="00031D1B" w:rsidRPr="00265E65" w:rsidRDefault="00BE5ECE" w:rsidP="00073597">
      <w:pPr>
        <w:autoSpaceDE/>
        <w:autoSpaceDN/>
        <w:spacing w:after="200" w:line="276" w:lineRule="auto"/>
        <w:jc w:val="both"/>
        <w:rPr>
          <w:rFonts w:eastAsia="Calibri"/>
          <w:b w:val="0"/>
          <w:bCs w:val="0"/>
          <w:lang w:eastAsia="en-US"/>
        </w:rPr>
      </w:pPr>
      <w:r w:rsidRPr="00265E65">
        <w:rPr>
          <w:rFonts w:eastAsia="Calibri"/>
          <w:b w:val="0"/>
          <w:bCs w:val="0"/>
          <w:lang w:eastAsia="en-US"/>
        </w:rPr>
        <w:t xml:space="preserve">в) </w:t>
      </w:r>
      <w:r w:rsidR="00031D1B" w:rsidRPr="00265E65">
        <w:rPr>
          <w:rFonts w:eastAsia="Calibri"/>
          <w:b w:val="0"/>
          <w:bCs w:val="0"/>
          <w:lang w:eastAsia="en-US"/>
        </w:rPr>
        <w:t>часть 1 дополнить пунктом 11 следующего содержания:</w:t>
      </w:r>
    </w:p>
    <w:p w:rsidR="00031D1B" w:rsidRPr="00265E65" w:rsidRDefault="00031D1B" w:rsidP="00BE5ECE">
      <w:pPr>
        <w:autoSpaceDE/>
        <w:autoSpaceDN/>
        <w:spacing w:after="200" w:line="276" w:lineRule="auto"/>
        <w:jc w:val="both"/>
        <w:rPr>
          <w:rFonts w:eastAsia="Calibri"/>
          <w:b w:val="0"/>
          <w:bCs w:val="0"/>
          <w:lang w:eastAsia="en-US"/>
        </w:rPr>
      </w:pPr>
      <w:r w:rsidRPr="00265E65">
        <w:rPr>
          <w:rFonts w:eastAsia="Calibri"/>
          <w:b w:val="0"/>
          <w:bCs w:val="0"/>
          <w:lang w:eastAsia="en-US"/>
        </w:rPr>
        <w:t>«11) утверждение правил благоустройства территории муниципального образования.»</w:t>
      </w:r>
      <w:r w:rsidR="00A624D4" w:rsidRPr="00265E65">
        <w:rPr>
          <w:rFonts w:eastAsia="Calibri"/>
          <w:b w:val="0"/>
          <w:bCs w:val="0"/>
          <w:lang w:eastAsia="en-US"/>
        </w:rPr>
        <w:t>;</w:t>
      </w:r>
    </w:p>
    <w:p w:rsidR="00D43EA9" w:rsidRPr="002F2038" w:rsidRDefault="00D43EA9" w:rsidP="00D43EA9">
      <w:pPr>
        <w:pStyle w:val="a8"/>
        <w:numPr>
          <w:ilvl w:val="0"/>
          <w:numId w:val="8"/>
        </w:numPr>
        <w:autoSpaceDE/>
        <w:autoSpaceDN/>
        <w:spacing w:after="200" w:line="276" w:lineRule="auto"/>
        <w:jc w:val="both"/>
        <w:rPr>
          <w:rFonts w:eastAsia="Calibri"/>
          <w:b w:val="0"/>
          <w:bCs w:val="0"/>
          <w:lang w:eastAsia="en-US"/>
        </w:rPr>
      </w:pPr>
      <w:r w:rsidRPr="002F2038">
        <w:rPr>
          <w:rFonts w:eastAsia="Calibri"/>
          <w:b w:val="0"/>
          <w:bCs w:val="0"/>
          <w:lang w:eastAsia="en-US"/>
        </w:rPr>
        <w:t xml:space="preserve">Часть 5 статьи 25 </w:t>
      </w:r>
      <w:r w:rsidR="00A624D4" w:rsidRPr="002F2038">
        <w:rPr>
          <w:rFonts w:eastAsia="Calibri"/>
          <w:b w:val="0"/>
          <w:bCs w:val="0"/>
          <w:lang w:eastAsia="en-US"/>
        </w:rPr>
        <w:t xml:space="preserve"> </w:t>
      </w:r>
      <w:r w:rsidRPr="002F2038">
        <w:rPr>
          <w:rFonts w:eastAsia="Calibri"/>
          <w:b w:val="0"/>
          <w:bCs w:val="0"/>
          <w:lang w:eastAsia="en-US"/>
        </w:rPr>
        <w:t>дополнить пунктом 9 следующего содержания:</w:t>
      </w:r>
    </w:p>
    <w:p w:rsidR="00D43EA9" w:rsidRPr="002F2038" w:rsidRDefault="00D43EA9" w:rsidP="00D43EA9">
      <w:pPr>
        <w:autoSpaceDE/>
        <w:autoSpaceDN/>
        <w:spacing w:after="200" w:line="276" w:lineRule="auto"/>
        <w:jc w:val="both"/>
        <w:rPr>
          <w:rFonts w:eastAsia="Calibri"/>
          <w:b w:val="0"/>
          <w:bCs w:val="0"/>
          <w:lang w:eastAsia="en-US"/>
        </w:rPr>
      </w:pPr>
      <w:r w:rsidRPr="002F2038">
        <w:rPr>
          <w:rFonts w:eastAsia="Calibri"/>
          <w:b w:val="0"/>
          <w:bCs w:val="0"/>
          <w:lang w:eastAsia="en-US"/>
        </w:rPr>
        <w:t>«9) сохранение депутату, осуществляющему полномочия на непостоянной основе, для осуществления своих полномочий места работы (должности) на период, продолжительность которого составляет в совокупности не менее двух и не более шести рабочих дней в месяц.»</w:t>
      </w:r>
    </w:p>
    <w:p w:rsidR="00031D1B" w:rsidRPr="004F5456" w:rsidRDefault="00031D1B" w:rsidP="00031D1B">
      <w:pPr>
        <w:pStyle w:val="a8"/>
        <w:numPr>
          <w:ilvl w:val="0"/>
          <w:numId w:val="8"/>
        </w:numPr>
        <w:autoSpaceDE/>
        <w:autoSpaceDN/>
        <w:spacing w:after="200" w:line="276" w:lineRule="auto"/>
        <w:jc w:val="both"/>
        <w:rPr>
          <w:rFonts w:eastAsia="Calibri"/>
          <w:b w:val="0"/>
          <w:bCs w:val="0"/>
          <w:lang w:eastAsia="en-US"/>
        </w:rPr>
      </w:pPr>
      <w:r w:rsidRPr="004F5456">
        <w:rPr>
          <w:rFonts w:eastAsia="Calibri"/>
          <w:b w:val="0"/>
          <w:bCs w:val="0"/>
          <w:lang w:eastAsia="en-US"/>
        </w:rPr>
        <w:t>В статье 29:</w:t>
      </w:r>
    </w:p>
    <w:p w:rsidR="00031D1B" w:rsidRPr="00265E65" w:rsidRDefault="00031D1B" w:rsidP="002A5162">
      <w:pPr>
        <w:autoSpaceDE/>
        <w:autoSpaceDN/>
        <w:spacing w:after="200" w:line="276" w:lineRule="auto"/>
        <w:jc w:val="both"/>
        <w:rPr>
          <w:rFonts w:eastAsia="Calibri"/>
          <w:b w:val="0"/>
          <w:bCs w:val="0"/>
          <w:lang w:eastAsia="en-US"/>
        </w:rPr>
      </w:pPr>
      <w:r w:rsidRPr="00265E65">
        <w:rPr>
          <w:rFonts w:eastAsia="Calibri"/>
          <w:b w:val="0"/>
          <w:bCs w:val="0"/>
          <w:lang w:eastAsia="en-US"/>
        </w:rPr>
        <w:t>а) в первом абзаце части 2 исключить слова «и в случае досрочного прекращения полномочий»</w:t>
      </w:r>
      <w:r w:rsidR="00A624D4" w:rsidRPr="00265E65">
        <w:rPr>
          <w:rFonts w:eastAsia="Calibri"/>
          <w:b w:val="0"/>
          <w:bCs w:val="0"/>
          <w:lang w:eastAsia="en-US"/>
        </w:rPr>
        <w:t>;</w:t>
      </w:r>
    </w:p>
    <w:p w:rsidR="00031D1B" w:rsidRPr="00265E65" w:rsidRDefault="00031D1B" w:rsidP="00660A33">
      <w:pPr>
        <w:autoSpaceDE/>
        <w:autoSpaceDN/>
        <w:spacing w:after="200" w:line="276" w:lineRule="auto"/>
        <w:jc w:val="both"/>
        <w:rPr>
          <w:rFonts w:eastAsia="Calibri"/>
          <w:b w:val="0"/>
          <w:bCs w:val="0"/>
          <w:lang w:eastAsia="en-US"/>
        </w:rPr>
      </w:pPr>
      <w:r w:rsidRPr="00265E65">
        <w:rPr>
          <w:rFonts w:eastAsia="Calibri"/>
          <w:b w:val="0"/>
          <w:bCs w:val="0"/>
          <w:lang w:eastAsia="en-US"/>
        </w:rPr>
        <w:t>б) часть 2 дополнить абзацем следующего содержания:</w:t>
      </w:r>
    </w:p>
    <w:p w:rsidR="00031D1B" w:rsidRPr="00265E65" w:rsidRDefault="00031D1B" w:rsidP="00031D1B">
      <w:pPr>
        <w:autoSpaceDE/>
        <w:autoSpaceDN/>
        <w:spacing w:after="200" w:line="276" w:lineRule="auto"/>
        <w:jc w:val="both"/>
        <w:rPr>
          <w:rFonts w:eastAsia="Calibri"/>
          <w:b w:val="0"/>
          <w:bCs w:val="0"/>
          <w:lang w:eastAsia="en-US"/>
        </w:rPr>
      </w:pPr>
      <w:r w:rsidRPr="00265E65">
        <w:rPr>
          <w:rFonts w:eastAsia="Calibri"/>
          <w:b w:val="0"/>
          <w:bCs w:val="0"/>
          <w:lang w:eastAsia="en-US"/>
        </w:rPr>
        <w:t>«В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представительного органа.»</w:t>
      </w:r>
      <w:r w:rsidR="00A624D4" w:rsidRPr="00265E65">
        <w:rPr>
          <w:rFonts w:eastAsia="Calibri"/>
          <w:b w:val="0"/>
          <w:bCs w:val="0"/>
          <w:lang w:eastAsia="en-US"/>
        </w:rPr>
        <w:t>;</w:t>
      </w:r>
    </w:p>
    <w:p w:rsidR="004B198A" w:rsidRPr="002F2038" w:rsidRDefault="004B198A" w:rsidP="004B198A">
      <w:pPr>
        <w:pStyle w:val="a8"/>
        <w:numPr>
          <w:ilvl w:val="0"/>
          <w:numId w:val="8"/>
        </w:numPr>
        <w:autoSpaceDE/>
        <w:autoSpaceDN/>
        <w:spacing w:after="200" w:line="276" w:lineRule="auto"/>
        <w:jc w:val="both"/>
        <w:rPr>
          <w:rFonts w:eastAsia="Calibri"/>
          <w:b w:val="0"/>
          <w:bCs w:val="0"/>
          <w:lang w:eastAsia="en-US"/>
        </w:rPr>
      </w:pPr>
      <w:r w:rsidRPr="002F2038">
        <w:rPr>
          <w:rFonts w:eastAsia="Calibri"/>
          <w:b w:val="0"/>
          <w:bCs w:val="0"/>
          <w:lang w:eastAsia="en-US"/>
        </w:rPr>
        <w:t>Абзац второй части 4 статьи 33 изложить в следующей редакции:</w:t>
      </w:r>
    </w:p>
    <w:p w:rsidR="004B198A" w:rsidRPr="002F2038" w:rsidRDefault="004B198A" w:rsidP="004B198A">
      <w:pPr>
        <w:autoSpaceDE/>
        <w:autoSpaceDN/>
        <w:spacing w:after="200" w:line="276" w:lineRule="auto"/>
        <w:jc w:val="both"/>
        <w:rPr>
          <w:rFonts w:eastAsia="Calibri"/>
          <w:b w:val="0"/>
          <w:bCs w:val="0"/>
          <w:lang w:eastAsia="en-US"/>
        </w:rPr>
      </w:pPr>
      <w:r w:rsidRPr="002F2038">
        <w:rPr>
          <w:rFonts w:eastAsia="Calibri"/>
          <w:b w:val="0"/>
          <w:bCs w:val="0"/>
          <w:lang w:eastAsia="en-US"/>
        </w:rPr>
        <w:t>«Половина членов конкурсной комиссии назначается представительным органом сельского поселения, а другая половина – главой местной администрации муниципального района.»</w:t>
      </w:r>
    </w:p>
    <w:p w:rsidR="00353F21" w:rsidRPr="00265E65" w:rsidRDefault="00A42783" w:rsidP="00353F21">
      <w:pPr>
        <w:pStyle w:val="a8"/>
        <w:numPr>
          <w:ilvl w:val="0"/>
          <w:numId w:val="8"/>
        </w:numPr>
        <w:autoSpaceDE/>
        <w:autoSpaceDN/>
        <w:spacing w:after="200" w:line="276" w:lineRule="auto"/>
        <w:jc w:val="both"/>
        <w:rPr>
          <w:rFonts w:eastAsia="Calibri"/>
          <w:b w:val="0"/>
          <w:bCs w:val="0"/>
          <w:lang w:eastAsia="en-US"/>
        </w:rPr>
      </w:pPr>
      <w:r w:rsidRPr="00265E65">
        <w:rPr>
          <w:rFonts w:eastAsia="Calibri"/>
          <w:b w:val="0"/>
          <w:bCs w:val="0"/>
          <w:lang w:eastAsia="en-US"/>
        </w:rPr>
        <w:t xml:space="preserve"> С</w:t>
      </w:r>
      <w:r w:rsidR="00353F21" w:rsidRPr="00265E65">
        <w:rPr>
          <w:rFonts w:eastAsia="Calibri"/>
          <w:b w:val="0"/>
          <w:bCs w:val="0"/>
          <w:lang w:eastAsia="en-US"/>
        </w:rPr>
        <w:t>тать</w:t>
      </w:r>
      <w:r w:rsidRPr="00265E65">
        <w:rPr>
          <w:rFonts w:eastAsia="Calibri"/>
          <w:b w:val="0"/>
          <w:bCs w:val="0"/>
          <w:lang w:eastAsia="en-US"/>
        </w:rPr>
        <w:t>ю</w:t>
      </w:r>
      <w:r w:rsidR="00353F21" w:rsidRPr="00265E65">
        <w:rPr>
          <w:rFonts w:eastAsia="Calibri"/>
          <w:b w:val="0"/>
          <w:bCs w:val="0"/>
          <w:lang w:eastAsia="en-US"/>
        </w:rPr>
        <w:t xml:space="preserve"> 36</w:t>
      </w:r>
      <w:r w:rsidRPr="00265E65">
        <w:rPr>
          <w:rFonts w:eastAsia="Calibri"/>
          <w:b w:val="0"/>
          <w:bCs w:val="0"/>
          <w:lang w:eastAsia="en-US"/>
        </w:rPr>
        <w:t xml:space="preserve"> </w:t>
      </w:r>
      <w:r w:rsidR="00353F21" w:rsidRPr="00265E65">
        <w:rPr>
          <w:rFonts w:eastAsia="Calibri"/>
          <w:b w:val="0"/>
          <w:bCs w:val="0"/>
          <w:lang w:eastAsia="en-US"/>
        </w:rPr>
        <w:t>дополнить частью 3 следующего содержания:</w:t>
      </w:r>
    </w:p>
    <w:p w:rsidR="00353F21" w:rsidRPr="00265E65" w:rsidRDefault="00353F21" w:rsidP="00353F21">
      <w:pPr>
        <w:autoSpaceDE/>
        <w:autoSpaceDN/>
        <w:spacing w:after="200" w:line="276" w:lineRule="auto"/>
        <w:jc w:val="both"/>
        <w:rPr>
          <w:rFonts w:eastAsia="Calibri"/>
          <w:b w:val="0"/>
          <w:bCs w:val="0"/>
          <w:lang w:eastAsia="en-US"/>
        </w:rPr>
      </w:pPr>
      <w:r w:rsidRPr="00265E65">
        <w:rPr>
          <w:rFonts w:eastAsia="Calibri"/>
          <w:b w:val="0"/>
          <w:bCs w:val="0"/>
          <w:lang w:eastAsia="en-US"/>
        </w:rPr>
        <w:t>«3. Срок полномочий избирательной комиссии сельского поселения составляет 5 лет.»</w:t>
      </w:r>
      <w:r w:rsidR="00A624D4" w:rsidRPr="00265E65">
        <w:rPr>
          <w:rFonts w:eastAsia="Calibri"/>
          <w:b w:val="0"/>
          <w:bCs w:val="0"/>
          <w:lang w:eastAsia="en-US"/>
        </w:rPr>
        <w:t>;</w:t>
      </w:r>
    </w:p>
    <w:p w:rsidR="00031D1B" w:rsidRPr="004F5456" w:rsidRDefault="00031D1B" w:rsidP="00831857">
      <w:pPr>
        <w:numPr>
          <w:ilvl w:val="0"/>
          <w:numId w:val="8"/>
        </w:numPr>
        <w:autoSpaceDE/>
        <w:autoSpaceDN/>
        <w:spacing w:after="240" w:line="276" w:lineRule="auto"/>
        <w:contextualSpacing/>
        <w:jc w:val="both"/>
        <w:rPr>
          <w:rFonts w:eastAsia="Calibri"/>
          <w:b w:val="0"/>
          <w:bCs w:val="0"/>
          <w:lang w:eastAsia="en-US"/>
        </w:rPr>
      </w:pPr>
      <w:r w:rsidRPr="00831857">
        <w:rPr>
          <w:rFonts w:eastAsia="Calibri"/>
          <w:b w:val="0"/>
          <w:bCs w:val="0"/>
          <w:color w:val="FF0000"/>
          <w:lang w:eastAsia="en-US"/>
        </w:rPr>
        <w:t xml:space="preserve"> </w:t>
      </w:r>
      <w:r w:rsidR="00831857" w:rsidRPr="004F5456">
        <w:rPr>
          <w:rFonts w:eastAsia="Calibri"/>
          <w:b w:val="0"/>
          <w:bCs w:val="0"/>
          <w:lang w:eastAsia="en-US"/>
        </w:rPr>
        <w:t>С</w:t>
      </w:r>
      <w:r w:rsidRPr="004F5456">
        <w:rPr>
          <w:rFonts w:eastAsia="Calibri"/>
          <w:b w:val="0"/>
          <w:bCs w:val="0"/>
          <w:lang w:eastAsia="en-US"/>
        </w:rPr>
        <w:t>тать</w:t>
      </w:r>
      <w:r w:rsidR="00831857" w:rsidRPr="004F5456">
        <w:rPr>
          <w:rFonts w:eastAsia="Calibri"/>
          <w:b w:val="0"/>
          <w:bCs w:val="0"/>
          <w:lang w:eastAsia="en-US"/>
        </w:rPr>
        <w:t>ю</w:t>
      </w:r>
      <w:r w:rsidRPr="004F5456">
        <w:rPr>
          <w:rFonts w:eastAsia="Calibri"/>
          <w:b w:val="0"/>
          <w:bCs w:val="0"/>
          <w:lang w:eastAsia="en-US"/>
        </w:rPr>
        <w:t xml:space="preserve"> 38</w:t>
      </w:r>
      <w:r w:rsidR="00831857" w:rsidRPr="004F5456">
        <w:rPr>
          <w:rFonts w:eastAsia="Calibri"/>
          <w:b w:val="0"/>
          <w:bCs w:val="0"/>
          <w:lang w:eastAsia="en-US"/>
        </w:rPr>
        <w:t xml:space="preserve"> изложить в следующей редакции</w:t>
      </w:r>
      <w:r w:rsidRPr="004F5456">
        <w:rPr>
          <w:rFonts w:eastAsia="Calibri"/>
          <w:b w:val="0"/>
          <w:bCs w:val="0"/>
          <w:lang w:eastAsia="en-US"/>
        </w:rPr>
        <w:t>:</w:t>
      </w:r>
    </w:p>
    <w:p w:rsidR="00831857" w:rsidRPr="004F5456" w:rsidRDefault="00831857" w:rsidP="00831857">
      <w:pPr>
        <w:autoSpaceDE/>
        <w:autoSpaceDN/>
        <w:spacing w:after="240" w:line="276" w:lineRule="auto"/>
        <w:ind w:left="786"/>
        <w:contextualSpacing/>
        <w:jc w:val="both"/>
        <w:rPr>
          <w:rFonts w:eastAsia="Calibri"/>
          <w:b w:val="0"/>
          <w:bCs w:val="0"/>
          <w:lang w:eastAsia="en-US"/>
        </w:rPr>
      </w:pPr>
    </w:p>
    <w:p w:rsidR="00831857" w:rsidRPr="004F5456" w:rsidRDefault="00831857" w:rsidP="00831857">
      <w:pPr>
        <w:autoSpaceDE/>
        <w:autoSpaceDN/>
        <w:spacing w:line="276" w:lineRule="auto"/>
        <w:jc w:val="both"/>
        <w:rPr>
          <w:rFonts w:eastAsia="Calibri"/>
          <w:b w:val="0"/>
          <w:bCs w:val="0"/>
          <w:lang w:eastAsia="en-US"/>
        </w:rPr>
      </w:pPr>
      <w:r w:rsidRPr="004F5456">
        <w:rPr>
          <w:rFonts w:eastAsia="Calibri"/>
          <w:b w:val="0"/>
          <w:bCs w:val="0"/>
          <w:lang w:eastAsia="en-US"/>
        </w:rPr>
        <w:lastRenderedPageBreak/>
        <w:t xml:space="preserve"> </w:t>
      </w:r>
      <w:r w:rsidR="00031D1B" w:rsidRPr="004F5456">
        <w:rPr>
          <w:rFonts w:eastAsia="Calibri"/>
          <w:b w:val="0"/>
          <w:bCs w:val="0"/>
          <w:lang w:eastAsia="en-US"/>
        </w:rPr>
        <w:t xml:space="preserve">«1. В качестве дополнительной социальной гарантии лицам, замещавшим должности муниципальной службы, а также детям умерших лиц, замещавших указанные должности, устанавливается </w:t>
      </w:r>
      <w:r w:rsidRPr="004F5456">
        <w:rPr>
          <w:rFonts w:eastAsia="Calibri"/>
          <w:b w:val="0"/>
          <w:bCs w:val="0"/>
          <w:lang w:eastAsia="en-US"/>
        </w:rPr>
        <w:t>ежемесячная социальная выплата.</w:t>
      </w:r>
    </w:p>
    <w:p w:rsidR="00031D1B" w:rsidRPr="004F5456" w:rsidRDefault="00031D1B" w:rsidP="00831857">
      <w:pPr>
        <w:autoSpaceDE/>
        <w:autoSpaceDN/>
        <w:spacing w:line="276" w:lineRule="auto"/>
        <w:jc w:val="both"/>
        <w:rPr>
          <w:rFonts w:eastAsia="Calibri"/>
          <w:b w:val="0"/>
          <w:bCs w:val="0"/>
          <w:lang w:eastAsia="en-US"/>
        </w:rPr>
      </w:pPr>
      <w:r w:rsidRPr="004F5456">
        <w:rPr>
          <w:rFonts w:eastAsia="Calibri"/>
          <w:b w:val="0"/>
          <w:bCs w:val="0"/>
          <w:lang w:eastAsia="en-US"/>
        </w:rPr>
        <w:t>2. Ежемесячная социальная выплата устанавливается:</w:t>
      </w:r>
    </w:p>
    <w:p w:rsidR="00031D1B" w:rsidRPr="004F5456" w:rsidRDefault="00031D1B" w:rsidP="00124CCD">
      <w:pPr>
        <w:autoSpaceDE/>
        <w:autoSpaceDN/>
        <w:spacing w:after="200" w:line="276" w:lineRule="auto"/>
        <w:jc w:val="both"/>
        <w:rPr>
          <w:rFonts w:eastAsia="Calibri"/>
          <w:b w:val="0"/>
          <w:bCs w:val="0"/>
          <w:lang w:eastAsia="en-US"/>
        </w:rPr>
      </w:pPr>
      <w:r w:rsidRPr="004F5456">
        <w:rPr>
          <w:rFonts w:eastAsia="Calibri"/>
          <w:b w:val="0"/>
          <w:bCs w:val="0"/>
          <w:lang w:eastAsia="en-US"/>
        </w:rPr>
        <w:t>1) лицам, замещавшим должности муниципальной службы, при наличии стажа муниципальной службы, минимальная продолжительность которого в соответствующем году определяется согласно приложению к Федеральному закону от 15 декабря 2001 года №166-ФЗ «О государственном пенсионном обеспечении в Российской Федерации» (далее - Федеральный закон «О государственном пенсионном обеспечении в Российской Федерации»), которым назначена страховая пенсия в соответствии с законодательством, достигшим возраста 60 лет для мужчин и 55 лет для женщин, либо досрочно назначена в соответствии с Законом Российской Федерации от 19 апреля 1991 года № 1032-1 «О занятости населения в Российской Федерации»;</w:t>
      </w:r>
    </w:p>
    <w:p w:rsidR="00031D1B" w:rsidRPr="004F5456" w:rsidRDefault="00031D1B" w:rsidP="00831857">
      <w:pPr>
        <w:autoSpaceDE/>
        <w:autoSpaceDN/>
        <w:spacing w:line="276" w:lineRule="auto"/>
        <w:jc w:val="both"/>
        <w:rPr>
          <w:rFonts w:eastAsia="Calibri"/>
          <w:b w:val="0"/>
          <w:bCs w:val="0"/>
          <w:lang w:eastAsia="en-US"/>
        </w:rPr>
      </w:pPr>
      <w:r w:rsidRPr="004F5456">
        <w:rPr>
          <w:rFonts w:eastAsia="Calibri"/>
          <w:b w:val="0"/>
          <w:bCs w:val="0"/>
          <w:lang w:eastAsia="en-US"/>
        </w:rPr>
        <w:t>2) лицам, замещавшим должности муниципальной службы, в случае признания их инвалидами в установленном порядке в период замещения должности муниципальной службы без учета стажа муниципальной службы;</w:t>
      </w:r>
    </w:p>
    <w:p w:rsidR="00031D1B" w:rsidRPr="004F5456" w:rsidRDefault="00031D1B" w:rsidP="00831857">
      <w:pPr>
        <w:autoSpaceDE/>
        <w:autoSpaceDN/>
        <w:spacing w:line="276" w:lineRule="auto"/>
        <w:jc w:val="both"/>
        <w:rPr>
          <w:rFonts w:eastAsia="Calibri"/>
          <w:b w:val="0"/>
          <w:bCs w:val="0"/>
          <w:lang w:eastAsia="en-US"/>
        </w:rPr>
      </w:pPr>
      <w:r w:rsidRPr="004F5456">
        <w:rPr>
          <w:rFonts w:eastAsia="Calibri"/>
          <w:b w:val="0"/>
          <w:bCs w:val="0"/>
          <w:lang w:eastAsia="en-US"/>
        </w:rPr>
        <w:t>3) лицам, замещавшим должности муниципальной службы, при наличии стажа муниципальной службы, минимальная продолжительность которого в соответствующем году определяется согласно приложению к Федеральному закону «О государственном пенсионном обеспечении в Российской Федерации», которым в соответствии с законодательством на</w:t>
      </w:r>
      <w:r w:rsidR="00831857" w:rsidRPr="004F5456">
        <w:rPr>
          <w:rFonts w:eastAsia="Calibri"/>
          <w:b w:val="0"/>
          <w:bCs w:val="0"/>
          <w:lang w:eastAsia="en-US"/>
        </w:rPr>
        <w:t>значена пенсия по инвалидности.</w:t>
      </w:r>
    </w:p>
    <w:p w:rsidR="00031D1B" w:rsidRPr="004F5456" w:rsidRDefault="00031D1B" w:rsidP="00831857">
      <w:pPr>
        <w:autoSpaceDE/>
        <w:autoSpaceDN/>
        <w:spacing w:after="200" w:line="276" w:lineRule="auto"/>
        <w:jc w:val="both"/>
        <w:rPr>
          <w:rFonts w:eastAsia="Calibri"/>
          <w:b w:val="0"/>
          <w:bCs w:val="0"/>
          <w:lang w:eastAsia="en-US"/>
        </w:rPr>
      </w:pPr>
      <w:r w:rsidRPr="004F5456">
        <w:rPr>
          <w:rFonts w:eastAsia="Calibri"/>
          <w:b w:val="0"/>
          <w:bCs w:val="0"/>
          <w:lang w:eastAsia="en-US"/>
        </w:rPr>
        <w:t>3. Размеры ежемесячной социальной выплаты, а также порядок назначения и выплаты лицам, замещавшим должности муниципальной службы, а также детям умерших лиц устанавливается нормативным правовым актом представительного органа сельского поселения.»</w:t>
      </w:r>
    </w:p>
    <w:p w:rsidR="005933E3" w:rsidRPr="00265E65" w:rsidRDefault="00A42783" w:rsidP="005933E3">
      <w:pPr>
        <w:pStyle w:val="a8"/>
        <w:numPr>
          <w:ilvl w:val="0"/>
          <w:numId w:val="8"/>
        </w:numPr>
        <w:autoSpaceDE/>
        <w:autoSpaceDN/>
        <w:spacing w:after="200" w:line="276" w:lineRule="auto"/>
        <w:jc w:val="both"/>
        <w:rPr>
          <w:rFonts w:eastAsia="Calibri"/>
          <w:b w:val="0"/>
          <w:bCs w:val="0"/>
          <w:lang w:eastAsia="en-US"/>
        </w:rPr>
      </w:pPr>
      <w:r w:rsidRPr="00265E65">
        <w:rPr>
          <w:rFonts w:eastAsia="Calibri"/>
          <w:b w:val="0"/>
          <w:bCs w:val="0"/>
          <w:lang w:eastAsia="en-US"/>
        </w:rPr>
        <w:t xml:space="preserve"> Часть 3</w:t>
      </w:r>
      <w:r w:rsidR="005933E3" w:rsidRPr="00265E65">
        <w:rPr>
          <w:rFonts w:eastAsia="Calibri"/>
          <w:b w:val="0"/>
          <w:bCs w:val="0"/>
          <w:lang w:eastAsia="en-US"/>
        </w:rPr>
        <w:t xml:space="preserve"> стать</w:t>
      </w:r>
      <w:r w:rsidRPr="00265E65">
        <w:rPr>
          <w:rFonts w:eastAsia="Calibri"/>
          <w:b w:val="0"/>
          <w:bCs w:val="0"/>
          <w:lang w:eastAsia="en-US"/>
        </w:rPr>
        <w:t xml:space="preserve">и 39 </w:t>
      </w:r>
      <w:r w:rsidR="005933E3" w:rsidRPr="00265E65">
        <w:rPr>
          <w:rFonts w:eastAsia="Calibri"/>
          <w:b w:val="0"/>
          <w:bCs w:val="0"/>
          <w:lang w:eastAsia="en-US"/>
        </w:rPr>
        <w:t>изложит в следующей редакции:</w:t>
      </w:r>
    </w:p>
    <w:p w:rsidR="005933E3" w:rsidRPr="00265E65" w:rsidRDefault="005933E3" w:rsidP="005933E3">
      <w:pPr>
        <w:autoSpaceDE/>
        <w:autoSpaceDN/>
        <w:spacing w:after="200" w:line="276" w:lineRule="auto"/>
        <w:jc w:val="both"/>
        <w:rPr>
          <w:rFonts w:eastAsia="Calibri"/>
          <w:b w:val="0"/>
          <w:bCs w:val="0"/>
          <w:lang w:eastAsia="en-US"/>
        </w:rPr>
      </w:pPr>
      <w:r w:rsidRPr="00265E65">
        <w:rPr>
          <w:rFonts w:eastAsia="Calibri"/>
          <w:b w:val="0"/>
          <w:bCs w:val="0"/>
          <w:lang w:eastAsia="en-US"/>
        </w:rPr>
        <w:t xml:space="preserve">«3. Видами муниципальных правовых актов сельского поселения являются: устав, </w:t>
      </w:r>
      <w:r w:rsidR="008568DA" w:rsidRPr="00265E65">
        <w:rPr>
          <w:rFonts w:eastAsia="Calibri"/>
          <w:b w:val="0"/>
          <w:bCs w:val="0"/>
          <w:lang w:eastAsia="en-US"/>
        </w:rPr>
        <w:t>решение, постановление, распоряжение, приказ.»</w:t>
      </w:r>
      <w:r w:rsidR="00A624D4" w:rsidRPr="00265E65">
        <w:rPr>
          <w:rFonts w:eastAsia="Calibri"/>
          <w:b w:val="0"/>
          <w:bCs w:val="0"/>
          <w:lang w:eastAsia="en-US"/>
        </w:rPr>
        <w:t>;</w:t>
      </w:r>
    </w:p>
    <w:p w:rsidR="00124CCD" w:rsidRPr="00265E65" w:rsidRDefault="00A42783" w:rsidP="00124CCD">
      <w:pPr>
        <w:pStyle w:val="a8"/>
        <w:numPr>
          <w:ilvl w:val="0"/>
          <w:numId w:val="8"/>
        </w:numPr>
        <w:autoSpaceDE/>
        <w:autoSpaceDN/>
        <w:spacing w:after="200" w:line="276" w:lineRule="auto"/>
        <w:jc w:val="both"/>
        <w:rPr>
          <w:rFonts w:eastAsia="Calibri"/>
          <w:b w:val="0"/>
          <w:bCs w:val="0"/>
          <w:lang w:eastAsia="en-US"/>
        </w:rPr>
      </w:pPr>
      <w:r w:rsidRPr="00265E65">
        <w:rPr>
          <w:rFonts w:eastAsia="Calibri"/>
          <w:b w:val="0"/>
          <w:bCs w:val="0"/>
          <w:lang w:eastAsia="en-US"/>
        </w:rPr>
        <w:t xml:space="preserve"> В части 7 статьи 41 </w:t>
      </w:r>
      <w:r w:rsidR="00124CCD" w:rsidRPr="00265E65">
        <w:rPr>
          <w:rFonts w:eastAsia="Calibri"/>
          <w:b w:val="0"/>
          <w:bCs w:val="0"/>
          <w:lang w:eastAsia="en-US"/>
        </w:rPr>
        <w:t>исключить четвертый абзац</w:t>
      </w:r>
      <w:r w:rsidR="00A624D4" w:rsidRPr="00265E65">
        <w:rPr>
          <w:rFonts w:eastAsia="Calibri"/>
          <w:b w:val="0"/>
          <w:bCs w:val="0"/>
          <w:lang w:eastAsia="en-US"/>
        </w:rPr>
        <w:t>;</w:t>
      </w:r>
    </w:p>
    <w:p w:rsidR="00031D1B" w:rsidRPr="00265E65" w:rsidRDefault="00031D1B" w:rsidP="00124CCD">
      <w:pPr>
        <w:numPr>
          <w:ilvl w:val="0"/>
          <w:numId w:val="8"/>
        </w:numPr>
        <w:autoSpaceDE/>
        <w:autoSpaceDN/>
        <w:spacing w:after="200" w:line="276" w:lineRule="auto"/>
        <w:contextualSpacing/>
        <w:jc w:val="both"/>
        <w:rPr>
          <w:rFonts w:eastAsia="Calibri"/>
          <w:b w:val="0"/>
          <w:bCs w:val="0"/>
          <w:lang w:eastAsia="en-US"/>
        </w:rPr>
      </w:pPr>
      <w:r w:rsidRPr="00265E65">
        <w:rPr>
          <w:rFonts w:eastAsia="Calibri"/>
          <w:b w:val="0"/>
          <w:bCs w:val="0"/>
          <w:lang w:eastAsia="en-US"/>
        </w:rPr>
        <w:t xml:space="preserve"> </w:t>
      </w:r>
      <w:r w:rsidR="00A42783" w:rsidRPr="00265E65">
        <w:rPr>
          <w:rFonts w:eastAsia="Calibri"/>
          <w:b w:val="0"/>
          <w:bCs w:val="0"/>
          <w:lang w:eastAsia="en-US"/>
        </w:rPr>
        <w:t xml:space="preserve">Часть 2 </w:t>
      </w:r>
      <w:r w:rsidRPr="00265E65">
        <w:rPr>
          <w:rFonts w:eastAsia="Calibri"/>
          <w:b w:val="0"/>
          <w:bCs w:val="0"/>
          <w:lang w:eastAsia="en-US"/>
        </w:rPr>
        <w:t>стать</w:t>
      </w:r>
      <w:r w:rsidR="00A42783" w:rsidRPr="00265E65">
        <w:rPr>
          <w:rFonts w:eastAsia="Calibri"/>
          <w:b w:val="0"/>
          <w:bCs w:val="0"/>
          <w:lang w:eastAsia="en-US"/>
        </w:rPr>
        <w:t>и 43</w:t>
      </w:r>
      <w:r w:rsidR="0047501F" w:rsidRPr="00265E65">
        <w:rPr>
          <w:rFonts w:eastAsia="Calibri"/>
          <w:b w:val="0"/>
          <w:bCs w:val="0"/>
          <w:lang w:eastAsia="en-US"/>
        </w:rPr>
        <w:t xml:space="preserve"> </w:t>
      </w:r>
      <w:r w:rsidRPr="00265E65">
        <w:rPr>
          <w:rFonts w:eastAsia="Calibri"/>
          <w:b w:val="0"/>
          <w:bCs w:val="0"/>
          <w:lang w:eastAsia="en-US"/>
        </w:rPr>
        <w:t>изложить в следующей редакции:</w:t>
      </w:r>
    </w:p>
    <w:p w:rsidR="00031D1B" w:rsidRPr="00265E65" w:rsidRDefault="00031D1B" w:rsidP="00124CCD">
      <w:pPr>
        <w:autoSpaceDE/>
        <w:autoSpaceDN/>
        <w:spacing w:after="200" w:line="276" w:lineRule="auto"/>
        <w:jc w:val="both"/>
        <w:rPr>
          <w:rFonts w:eastAsia="Calibri"/>
          <w:b w:val="0"/>
          <w:bCs w:val="0"/>
          <w:lang w:eastAsia="en-US"/>
        </w:rPr>
      </w:pPr>
      <w:r w:rsidRPr="00265E65">
        <w:rPr>
          <w:rFonts w:eastAsia="Calibri"/>
          <w:b w:val="0"/>
          <w:bCs w:val="0"/>
          <w:lang w:eastAsia="en-US"/>
        </w:rPr>
        <w:t>«2. 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муниципальном образовании.</w:t>
      </w:r>
    </w:p>
    <w:p w:rsidR="00031D1B" w:rsidRPr="00265E65" w:rsidRDefault="00842234" w:rsidP="00031D1B">
      <w:pPr>
        <w:autoSpaceDE/>
        <w:autoSpaceDN/>
        <w:spacing w:line="276" w:lineRule="auto"/>
        <w:ind w:firstLine="567"/>
        <w:jc w:val="both"/>
        <w:rPr>
          <w:rFonts w:eastAsia="Calibri"/>
          <w:b w:val="0"/>
          <w:bCs w:val="0"/>
          <w:lang w:eastAsia="en-US"/>
        </w:rPr>
      </w:pPr>
      <w:r w:rsidRPr="00265E65">
        <w:rPr>
          <w:rFonts w:eastAsia="Calibri"/>
          <w:b w:val="0"/>
          <w:bCs w:val="0"/>
          <w:lang w:eastAsia="en-US"/>
        </w:rPr>
        <w:t>О</w:t>
      </w:r>
      <w:r w:rsidR="00031D1B" w:rsidRPr="00265E65">
        <w:rPr>
          <w:rFonts w:eastAsia="Calibri"/>
          <w:b w:val="0"/>
          <w:bCs w:val="0"/>
          <w:lang w:eastAsia="en-US"/>
        </w:rPr>
        <w:t>бнародованием муниципального правового акта или соглашения, заключенного между органами местного самоуправления, считается первое вывешивание в специально отведенных местах на территории муниципального образования.</w:t>
      </w:r>
    </w:p>
    <w:p w:rsidR="00031D1B" w:rsidRPr="00265E65" w:rsidRDefault="00031D1B" w:rsidP="00031D1B">
      <w:pPr>
        <w:autoSpaceDE/>
        <w:autoSpaceDN/>
        <w:spacing w:after="200" w:line="276" w:lineRule="auto"/>
        <w:ind w:firstLine="567"/>
        <w:jc w:val="both"/>
        <w:rPr>
          <w:rFonts w:eastAsia="Calibri"/>
          <w:b w:val="0"/>
          <w:bCs w:val="0"/>
          <w:lang w:eastAsia="en-US"/>
        </w:rPr>
      </w:pPr>
      <w:r w:rsidRPr="00265E65">
        <w:rPr>
          <w:rFonts w:eastAsia="Calibri"/>
          <w:b w:val="0"/>
          <w:bCs w:val="0"/>
          <w:lang w:eastAsia="en-US"/>
        </w:rPr>
        <w:lastRenderedPageBreak/>
        <w:t>Для официального опубликования (обнародования) муниципальных правовых актов и соглашений органы местного самоуправления вправе также использовать сетевое издание.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приводиться.»</w:t>
      </w:r>
      <w:r w:rsidR="00A624D4" w:rsidRPr="00265E65">
        <w:rPr>
          <w:rFonts w:eastAsia="Calibri"/>
          <w:b w:val="0"/>
          <w:bCs w:val="0"/>
          <w:lang w:eastAsia="en-US"/>
        </w:rPr>
        <w:t>;</w:t>
      </w:r>
    </w:p>
    <w:p w:rsidR="008F7FEE" w:rsidRPr="00265E65" w:rsidRDefault="008F7FEE" w:rsidP="008F7FEE">
      <w:pPr>
        <w:pStyle w:val="a8"/>
        <w:numPr>
          <w:ilvl w:val="0"/>
          <w:numId w:val="8"/>
        </w:numPr>
        <w:autoSpaceDE/>
        <w:autoSpaceDN/>
        <w:spacing w:after="200" w:line="276" w:lineRule="auto"/>
        <w:jc w:val="both"/>
        <w:rPr>
          <w:rFonts w:eastAsia="Calibri"/>
          <w:b w:val="0"/>
          <w:bCs w:val="0"/>
          <w:lang w:eastAsia="en-US"/>
        </w:rPr>
      </w:pPr>
      <w:r w:rsidRPr="00265E65">
        <w:rPr>
          <w:rFonts w:eastAsia="Calibri"/>
          <w:b w:val="0"/>
          <w:bCs w:val="0"/>
          <w:lang w:eastAsia="en-US"/>
        </w:rPr>
        <w:t xml:space="preserve"> </w:t>
      </w:r>
      <w:r w:rsidR="00A42783" w:rsidRPr="00265E65">
        <w:rPr>
          <w:rFonts w:eastAsia="Calibri"/>
          <w:b w:val="0"/>
          <w:bCs w:val="0"/>
          <w:lang w:eastAsia="en-US"/>
        </w:rPr>
        <w:t>С</w:t>
      </w:r>
      <w:r w:rsidRPr="00265E65">
        <w:rPr>
          <w:rFonts w:eastAsia="Calibri"/>
          <w:b w:val="0"/>
          <w:bCs w:val="0"/>
          <w:lang w:eastAsia="en-US"/>
        </w:rPr>
        <w:t xml:space="preserve">татью </w:t>
      </w:r>
      <w:r w:rsidR="00A42783" w:rsidRPr="00265E65">
        <w:rPr>
          <w:rFonts w:eastAsia="Calibri"/>
          <w:b w:val="0"/>
          <w:bCs w:val="0"/>
          <w:lang w:eastAsia="en-US"/>
        </w:rPr>
        <w:t>45 изложить в следующей редакции:</w:t>
      </w:r>
    </w:p>
    <w:p w:rsidR="0047501F" w:rsidRPr="00265E65" w:rsidRDefault="00A42783" w:rsidP="0047501F">
      <w:pPr>
        <w:autoSpaceDE/>
        <w:autoSpaceDN/>
        <w:spacing w:after="200" w:line="276" w:lineRule="auto"/>
        <w:jc w:val="both"/>
        <w:rPr>
          <w:rFonts w:eastAsia="Calibri"/>
          <w:b w:val="0"/>
          <w:bCs w:val="0"/>
          <w:lang w:eastAsia="en-US"/>
        </w:rPr>
      </w:pPr>
      <w:r w:rsidRPr="00265E65">
        <w:rPr>
          <w:rFonts w:eastAsia="Calibri"/>
          <w:b w:val="0"/>
          <w:bCs w:val="0"/>
          <w:lang w:eastAsia="en-US"/>
        </w:rPr>
        <w:t>«</w:t>
      </w:r>
      <w:r w:rsidR="0047501F" w:rsidRPr="00265E65">
        <w:rPr>
          <w:rFonts w:eastAsia="Calibri"/>
          <w:b w:val="0"/>
          <w:bCs w:val="0"/>
          <w:lang w:eastAsia="en-US"/>
        </w:rPr>
        <w:t>1. В собственности сельского поселения может находиться:</w:t>
      </w:r>
    </w:p>
    <w:p w:rsidR="0047501F" w:rsidRPr="00265E65" w:rsidRDefault="0047501F" w:rsidP="0047501F">
      <w:pPr>
        <w:autoSpaceDE/>
        <w:autoSpaceDN/>
        <w:spacing w:line="276" w:lineRule="auto"/>
        <w:jc w:val="both"/>
        <w:rPr>
          <w:rFonts w:eastAsia="Calibri"/>
          <w:b w:val="0"/>
          <w:bCs w:val="0"/>
          <w:lang w:eastAsia="en-US"/>
        </w:rPr>
      </w:pPr>
      <w:r w:rsidRPr="00265E65">
        <w:rPr>
          <w:rFonts w:eastAsia="Calibri"/>
          <w:b w:val="0"/>
          <w:bCs w:val="0"/>
          <w:lang w:eastAsia="en-US"/>
        </w:rPr>
        <w:t xml:space="preserve">1) имущество, предназначенное для решения установленных </w:t>
      </w:r>
      <w:r w:rsidR="00B220FE" w:rsidRPr="00265E65">
        <w:rPr>
          <w:rFonts w:eastAsia="Calibri"/>
          <w:b w:val="0"/>
          <w:bCs w:val="0"/>
          <w:lang w:eastAsia="en-US"/>
        </w:rPr>
        <w:t>Федеральным законом от 06.10.2003 № 131 – ФЗ «Об общих принципах организации местного самоуправления в Российской Федерации»</w:t>
      </w:r>
      <w:r w:rsidRPr="00265E65">
        <w:rPr>
          <w:rFonts w:eastAsia="Calibri"/>
          <w:b w:val="0"/>
          <w:bCs w:val="0"/>
          <w:lang w:eastAsia="en-US"/>
        </w:rPr>
        <w:t xml:space="preserve"> вопросов местного значения;</w:t>
      </w:r>
    </w:p>
    <w:p w:rsidR="0047501F" w:rsidRPr="00265E65" w:rsidRDefault="0047501F" w:rsidP="0047501F">
      <w:pPr>
        <w:autoSpaceDE/>
        <w:autoSpaceDN/>
        <w:spacing w:line="276" w:lineRule="auto"/>
        <w:jc w:val="both"/>
        <w:rPr>
          <w:rFonts w:eastAsia="Calibri"/>
          <w:b w:val="0"/>
          <w:bCs w:val="0"/>
          <w:lang w:eastAsia="en-US"/>
        </w:rPr>
      </w:pPr>
      <w:r w:rsidRPr="00265E65">
        <w:rPr>
          <w:rFonts w:eastAsia="Calibri"/>
          <w:b w:val="0"/>
          <w:bCs w:val="0"/>
          <w:lang w:eastAsia="en-US"/>
        </w:rPr>
        <w:t xml:space="preserve">2) 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</w:t>
      </w:r>
      <w:r w:rsidR="00B220FE" w:rsidRPr="00265E65">
        <w:rPr>
          <w:rFonts w:eastAsia="Calibri"/>
          <w:b w:val="0"/>
          <w:bCs w:val="0"/>
          <w:lang w:eastAsia="en-US"/>
        </w:rPr>
        <w:t>Калужской области</w:t>
      </w:r>
      <w:r w:rsidRPr="00265E65">
        <w:rPr>
          <w:rFonts w:eastAsia="Calibri"/>
          <w:b w:val="0"/>
          <w:bCs w:val="0"/>
          <w:lang w:eastAsia="en-US"/>
        </w:rPr>
        <w:t xml:space="preserve">, а также имущество, предназначенное для осуществления отдельных полномочий органов местного самоуправления, переданных им в порядке, предусмотренном частью 4 статьи 15 </w:t>
      </w:r>
      <w:r w:rsidR="00B220FE" w:rsidRPr="00265E65">
        <w:rPr>
          <w:rFonts w:eastAsia="Calibri"/>
          <w:b w:val="0"/>
          <w:bCs w:val="0"/>
          <w:lang w:eastAsia="en-US"/>
        </w:rPr>
        <w:t>Федеральным законом от 06.10.2003 № 131 – ФЗ «Об общих принципах организации местного самоуправления в Российской Федерации»</w:t>
      </w:r>
      <w:r w:rsidRPr="00265E65">
        <w:rPr>
          <w:rFonts w:eastAsia="Calibri"/>
          <w:b w:val="0"/>
          <w:bCs w:val="0"/>
          <w:lang w:eastAsia="en-US"/>
        </w:rPr>
        <w:t>;</w:t>
      </w:r>
    </w:p>
    <w:p w:rsidR="0047501F" w:rsidRPr="00265E65" w:rsidRDefault="0047501F" w:rsidP="0047501F">
      <w:pPr>
        <w:autoSpaceDE/>
        <w:autoSpaceDN/>
        <w:spacing w:line="276" w:lineRule="auto"/>
        <w:jc w:val="both"/>
        <w:rPr>
          <w:rFonts w:eastAsia="Calibri"/>
          <w:b w:val="0"/>
          <w:bCs w:val="0"/>
          <w:lang w:eastAsia="en-US"/>
        </w:rPr>
      </w:pPr>
      <w:r w:rsidRPr="00265E65">
        <w:rPr>
          <w:rFonts w:eastAsia="Calibri"/>
          <w:b w:val="0"/>
          <w:bCs w:val="0"/>
          <w:lang w:eastAsia="en-US"/>
        </w:rPr>
        <w:t xml:space="preserve">3) имущество, предназначенное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нормативными правовыми актами представительного органа </w:t>
      </w:r>
      <w:r w:rsidR="00B220FE" w:rsidRPr="00265E65">
        <w:rPr>
          <w:rFonts w:eastAsia="Calibri"/>
          <w:b w:val="0"/>
          <w:bCs w:val="0"/>
          <w:lang w:eastAsia="en-US"/>
        </w:rPr>
        <w:t>сельского поселения</w:t>
      </w:r>
      <w:r w:rsidRPr="00265E65">
        <w:rPr>
          <w:rFonts w:eastAsia="Calibri"/>
          <w:b w:val="0"/>
          <w:bCs w:val="0"/>
          <w:lang w:eastAsia="en-US"/>
        </w:rPr>
        <w:t>;</w:t>
      </w:r>
    </w:p>
    <w:p w:rsidR="0047501F" w:rsidRPr="00265E65" w:rsidRDefault="0047501F" w:rsidP="0047501F">
      <w:pPr>
        <w:autoSpaceDE/>
        <w:autoSpaceDN/>
        <w:spacing w:line="276" w:lineRule="auto"/>
        <w:jc w:val="both"/>
        <w:rPr>
          <w:rFonts w:eastAsia="Calibri"/>
          <w:b w:val="0"/>
          <w:bCs w:val="0"/>
          <w:lang w:eastAsia="en-US"/>
        </w:rPr>
      </w:pPr>
      <w:r w:rsidRPr="00265E65">
        <w:rPr>
          <w:rFonts w:eastAsia="Calibri"/>
          <w:b w:val="0"/>
          <w:bCs w:val="0"/>
          <w:lang w:eastAsia="en-US"/>
        </w:rPr>
        <w:t>4) имущество, необходимое для решения вопросов, право решения которых предоставлено органам местного самоуправления федеральными законами и которые не отнесены к вопросам местного значения;</w:t>
      </w:r>
    </w:p>
    <w:p w:rsidR="0047501F" w:rsidRPr="00265E65" w:rsidRDefault="0047501F" w:rsidP="0047501F">
      <w:pPr>
        <w:autoSpaceDE/>
        <w:autoSpaceDN/>
        <w:spacing w:line="276" w:lineRule="auto"/>
        <w:jc w:val="both"/>
        <w:rPr>
          <w:rFonts w:eastAsia="Calibri"/>
          <w:b w:val="0"/>
          <w:bCs w:val="0"/>
          <w:lang w:eastAsia="en-US"/>
        </w:rPr>
      </w:pPr>
      <w:r w:rsidRPr="00265E65">
        <w:rPr>
          <w:rFonts w:eastAsia="Calibri"/>
          <w:b w:val="0"/>
          <w:bCs w:val="0"/>
          <w:lang w:eastAsia="en-US"/>
        </w:rPr>
        <w:t>5) имущество, предназначенное для решения вопросов местного значения в соответствии с частями 3 и 4 статьи 14</w:t>
      </w:r>
      <w:r w:rsidR="004F5456">
        <w:rPr>
          <w:rFonts w:eastAsia="Calibri"/>
          <w:b w:val="0"/>
          <w:bCs w:val="0"/>
          <w:lang w:eastAsia="en-US"/>
        </w:rPr>
        <w:t xml:space="preserve"> Федерального  закона</w:t>
      </w:r>
      <w:r w:rsidR="00B220FE" w:rsidRPr="00265E65">
        <w:rPr>
          <w:rFonts w:eastAsia="Calibri"/>
          <w:b w:val="0"/>
          <w:bCs w:val="0"/>
          <w:lang w:eastAsia="en-US"/>
        </w:rPr>
        <w:t xml:space="preserve"> от 06.10.2003 № 131 – ФЗ «Об общих принципах организации местного самоуправления в Российской Федерации»</w:t>
      </w:r>
      <w:r w:rsidRPr="00265E65">
        <w:rPr>
          <w:rFonts w:eastAsia="Calibri"/>
          <w:b w:val="0"/>
          <w:bCs w:val="0"/>
          <w:lang w:eastAsia="en-US"/>
        </w:rPr>
        <w:t xml:space="preserve">, а также имущество, предназначенное для осуществления полномочий по решению вопросов местного значения в соответствии с частями 1 и 1.1 статьи 17 </w:t>
      </w:r>
      <w:r w:rsidR="00B220FE" w:rsidRPr="00265E65">
        <w:rPr>
          <w:rFonts w:eastAsia="Calibri"/>
          <w:b w:val="0"/>
          <w:bCs w:val="0"/>
          <w:lang w:eastAsia="en-US"/>
        </w:rPr>
        <w:t>Федеральным законом от 06.10.2003 № 131 – ФЗ «Об общих принципах организации местного самоуправления в Российской Федерации»</w:t>
      </w:r>
      <w:r w:rsidRPr="00265E65">
        <w:rPr>
          <w:rFonts w:eastAsia="Calibri"/>
          <w:b w:val="0"/>
          <w:bCs w:val="0"/>
          <w:lang w:eastAsia="en-US"/>
        </w:rPr>
        <w:t>.</w:t>
      </w:r>
    </w:p>
    <w:p w:rsidR="00A42783" w:rsidRPr="00265E65" w:rsidRDefault="0047501F" w:rsidP="0047501F">
      <w:pPr>
        <w:autoSpaceDE/>
        <w:autoSpaceDN/>
        <w:spacing w:after="200" w:line="276" w:lineRule="auto"/>
        <w:jc w:val="both"/>
        <w:rPr>
          <w:rFonts w:eastAsia="Calibri"/>
          <w:b w:val="0"/>
          <w:bCs w:val="0"/>
          <w:lang w:eastAsia="en-US"/>
        </w:rPr>
      </w:pPr>
      <w:r w:rsidRPr="00265E65">
        <w:rPr>
          <w:rFonts w:eastAsia="Calibri"/>
          <w:b w:val="0"/>
          <w:bCs w:val="0"/>
          <w:lang w:eastAsia="en-US"/>
        </w:rPr>
        <w:t xml:space="preserve">2. В случаях возникновения у </w:t>
      </w:r>
      <w:r w:rsidR="00B220FE" w:rsidRPr="00265E65">
        <w:rPr>
          <w:rFonts w:eastAsia="Calibri"/>
          <w:b w:val="0"/>
          <w:bCs w:val="0"/>
          <w:lang w:eastAsia="en-US"/>
        </w:rPr>
        <w:t>сельского поселения</w:t>
      </w:r>
      <w:r w:rsidRPr="00265E65">
        <w:rPr>
          <w:rFonts w:eastAsia="Calibri"/>
          <w:b w:val="0"/>
          <w:bCs w:val="0"/>
          <w:lang w:eastAsia="en-US"/>
        </w:rPr>
        <w:t xml:space="preserve"> права собственности на имущество, не соответствующее требованиям части 1 настоящей статьи, указанное имущество подлежит перепрофилированию (изменению целевого назначения имущества) либо отчуждению. Порядок и сроки отчуждения такого имущества устанавливаются федеральным законом.»</w:t>
      </w:r>
      <w:r w:rsidR="00A624D4" w:rsidRPr="00265E65">
        <w:rPr>
          <w:rFonts w:eastAsia="Calibri"/>
          <w:b w:val="0"/>
          <w:bCs w:val="0"/>
          <w:lang w:eastAsia="en-US"/>
        </w:rPr>
        <w:t>;</w:t>
      </w:r>
    </w:p>
    <w:p w:rsidR="006803BC" w:rsidRPr="00265E65" w:rsidRDefault="00517299" w:rsidP="006803BC">
      <w:pPr>
        <w:pStyle w:val="a8"/>
        <w:numPr>
          <w:ilvl w:val="0"/>
          <w:numId w:val="8"/>
        </w:numPr>
        <w:autoSpaceDE/>
        <w:autoSpaceDN/>
        <w:spacing w:after="200" w:line="276" w:lineRule="auto"/>
        <w:jc w:val="both"/>
        <w:rPr>
          <w:rFonts w:eastAsia="Calibri"/>
          <w:b w:val="0"/>
          <w:bCs w:val="0"/>
          <w:lang w:eastAsia="en-US"/>
        </w:rPr>
      </w:pPr>
      <w:r w:rsidRPr="00265E65">
        <w:rPr>
          <w:rFonts w:eastAsia="Calibri"/>
          <w:b w:val="0"/>
          <w:bCs w:val="0"/>
          <w:lang w:eastAsia="en-US"/>
        </w:rPr>
        <w:t xml:space="preserve"> </w:t>
      </w:r>
      <w:r w:rsidR="006803BC" w:rsidRPr="00265E65">
        <w:rPr>
          <w:rFonts w:eastAsia="Calibri"/>
          <w:b w:val="0"/>
          <w:bCs w:val="0"/>
          <w:lang w:eastAsia="en-US"/>
        </w:rPr>
        <w:t>Наименование статьи 48 изложить в следующей редакции:</w:t>
      </w:r>
    </w:p>
    <w:p w:rsidR="00031D1B" w:rsidRPr="00265E65" w:rsidRDefault="006803BC" w:rsidP="006803BC">
      <w:pPr>
        <w:autoSpaceDE/>
        <w:autoSpaceDN/>
        <w:spacing w:after="200" w:line="276" w:lineRule="auto"/>
        <w:jc w:val="both"/>
        <w:rPr>
          <w:rFonts w:eastAsia="Calibri"/>
          <w:b w:val="0"/>
          <w:bCs w:val="0"/>
          <w:lang w:eastAsia="en-US"/>
        </w:rPr>
      </w:pPr>
      <w:r w:rsidRPr="00265E65">
        <w:rPr>
          <w:rFonts w:eastAsia="Calibri"/>
          <w:b w:val="0"/>
          <w:bCs w:val="0"/>
          <w:lang w:eastAsia="en-US"/>
        </w:rPr>
        <w:lastRenderedPageBreak/>
        <w:t>«Статья 48. Местный бюджет»</w:t>
      </w:r>
      <w:r w:rsidR="00A624D4" w:rsidRPr="00265E65">
        <w:rPr>
          <w:rFonts w:eastAsia="Calibri"/>
          <w:b w:val="0"/>
          <w:bCs w:val="0"/>
          <w:lang w:eastAsia="en-US"/>
        </w:rPr>
        <w:t>;</w:t>
      </w:r>
    </w:p>
    <w:p w:rsidR="006803BC" w:rsidRPr="00265E65" w:rsidRDefault="00C40656" w:rsidP="00C82A46">
      <w:pPr>
        <w:pStyle w:val="a8"/>
        <w:numPr>
          <w:ilvl w:val="0"/>
          <w:numId w:val="8"/>
        </w:numPr>
        <w:autoSpaceDE/>
        <w:autoSpaceDN/>
        <w:spacing w:after="200" w:line="276" w:lineRule="auto"/>
        <w:jc w:val="both"/>
        <w:rPr>
          <w:rFonts w:eastAsia="Calibri"/>
          <w:b w:val="0"/>
          <w:bCs w:val="0"/>
          <w:lang w:eastAsia="en-US"/>
        </w:rPr>
      </w:pPr>
      <w:r w:rsidRPr="00265E65">
        <w:rPr>
          <w:rFonts w:eastAsia="Calibri"/>
          <w:b w:val="0"/>
          <w:bCs w:val="0"/>
          <w:lang w:eastAsia="en-US"/>
        </w:rPr>
        <w:t xml:space="preserve"> </w:t>
      </w:r>
      <w:r w:rsidR="00C82A46" w:rsidRPr="00265E65">
        <w:rPr>
          <w:rFonts w:eastAsia="Calibri"/>
          <w:b w:val="0"/>
          <w:bCs w:val="0"/>
          <w:lang w:eastAsia="en-US"/>
        </w:rPr>
        <w:t xml:space="preserve">В статье 48: </w:t>
      </w:r>
    </w:p>
    <w:p w:rsidR="00C82A46" w:rsidRPr="00265E65" w:rsidRDefault="00C82A46" w:rsidP="00C82A46">
      <w:pPr>
        <w:autoSpaceDE/>
        <w:autoSpaceDN/>
        <w:spacing w:after="200" w:line="276" w:lineRule="auto"/>
        <w:jc w:val="both"/>
        <w:rPr>
          <w:rFonts w:eastAsia="Calibri"/>
          <w:b w:val="0"/>
          <w:bCs w:val="0"/>
          <w:lang w:eastAsia="en-US"/>
        </w:rPr>
      </w:pPr>
      <w:r w:rsidRPr="00265E65">
        <w:rPr>
          <w:rFonts w:eastAsia="Calibri"/>
          <w:b w:val="0"/>
          <w:bCs w:val="0"/>
          <w:lang w:eastAsia="en-US"/>
        </w:rPr>
        <w:t xml:space="preserve">а) часть 2 дополнить абзацем следующего </w:t>
      </w:r>
      <w:r w:rsidR="00C40656" w:rsidRPr="00265E65">
        <w:rPr>
          <w:rFonts w:eastAsia="Calibri"/>
          <w:b w:val="0"/>
          <w:bCs w:val="0"/>
          <w:lang w:eastAsia="en-US"/>
        </w:rPr>
        <w:t>содержания</w:t>
      </w:r>
      <w:r w:rsidRPr="00265E65">
        <w:rPr>
          <w:rFonts w:eastAsia="Calibri"/>
          <w:b w:val="0"/>
          <w:bCs w:val="0"/>
          <w:lang w:eastAsia="en-US"/>
        </w:rPr>
        <w:t>:</w:t>
      </w:r>
    </w:p>
    <w:p w:rsidR="00C82A46" w:rsidRPr="00265E65" w:rsidRDefault="00C82A46" w:rsidP="00C82A46">
      <w:pPr>
        <w:autoSpaceDE/>
        <w:autoSpaceDN/>
        <w:spacing w:after="200" w:line="276" w:lineRule="auto"/>
        <w:jc w:val="both"/>
        <w:rPr>
          <w:rFonts w:eastAsia="Calibri"/>
          <w:b w:val="0"/>
          <w:bCs w:val="0"/>
          <w:lang w:eastAsia="en-US"/>
        </w:rPr>
      </w:pPr>
      <w:r w:rsidRPr="00265E65">
        <w:rPr>
          <w:rFonts w:eastAsia="Calibri"/>
          <w:b w:val="0"/>
          <w:bCs w:val="0"/>
          <w:lang w:eastAsia="en-US"/>
        </w:rPr>
        <w:t>«Бюджетные полномочия сельского поселения уста</w:t>
      </w:r>
      <w:r w:rsidR="00C40656" w:rsidRPr="00265E65">
        <w:rPr>
          <w:rFonts w:eastAsia="Calibri"/>
          <w:b w:val="0"/>
          <w:bCs w:val="0"/>
          <w:lang w:eastAsia="en-US"/>
        </w:rPr>
        <w:t>навливаются Бюджетным кодексом Р</w:t>
      </w:r>
      <w:r w:rsidRPr="00265E65">
        <w:rPr>
          <w:rFonts w:eastAsia="Calibri"/>
          <w:b w:val="0"/>
          <w:bCs w:val="0"/>
          <w:lang w:eastAsia="en-US"/>
        </w:rPr>
        <w:t>оссийской Федерации.»</w:t>
      </w:r>
      <w:r w:rsidR="00A624D4" w:rsidRPr="00265E65">
        <w:rPr>
          <w:rFonts w:eastAsia="Calibri"/>
          <w:b w:val="0"/>
          <w:bCs w:val="0"/>
          <w:lang w:eastAsia="en-US"/>
        </w:rPr>
        <w:t>;</w:t>
      </w:r>
    </w:p>
    <w:p w:rsidR="009D068F" w:rsidRPr="00265E65" w:rsidRDefault="00C82A46" w:rsidP="00C82A46">
      <w:pPr>
        <w:autoSpaceDE/>
        <w:autoSpaceDN/>
        <w:spacing w:after="200" w:line="276" w:lineRule="auto"/>
        <w:jc w:val="both"/>
        <w:rPr>
          <w:rFonts w:eastAsia="Calibri"/>
          <w:b w:val="0"/>
          <w:bCs w:val="0"/>
          <w:lang w:eastAsia="en-US"/>
        </w:rPr>
      </w:pPr>
      <w:r w:rsidRPr="00265E65">
        <w:rPr>
          <w:rFonts w:eastAsia="Calibri"/>
          <w:b w:val="0"/>
          <w:bCs w:val="0"/>
          <w:lang w:eastAsia="en-US"/>
        </w:rPr>
        <w:t xml:space="preserve">б) </w:t>
      </w:r>
      <w:r w:rsidR="009D068F" w:rsidRPr="00265E65">
        <w:rPr>
          <w:rFonts w:eastAsia="Calibri"/>
          <w:b w:val="0"/>
          <w:bCs w:val="0"/>
          <w:lang w:eastAsia="en-US"/>
        </w:rPr>
        <w:t>часть 4 изложить в следующей редакции:</w:t>
      </w:r>
    </w:p>
    <w:p w:rsidR="009D068F" w:rsidRPr="00265E65" w:rsidRDefault="009D068F" w:rsidP="00C82A46">
      <w:pPr>
        <w:autoSpaceDE/>
        <w:autoSpaceDN/>
        <w:spacing w:after="200" w:line="276" w:lineRule="auto"/>
        <w:jc w:val="both"/>
        <w:rPr>
          <w:rFonts w:eastAsia="Calibri"/>
          <w:b w:val="0"/>
          <w:bCs w:val="0"/>
          <w:lang w:eastAsia="en-US"/>
        </w:rPr>
      </w:pPr>
      <w:r w:rsidRPr="00265E65">
        <w:rPr>
          <w:rFonts w:eastAsia="Calibri"/>
          <w:b w:val="0"/>
          <w:bCs w:val="0"/>
          <w:lang w:eastAsia="en-US"/>
        </w:rPr>
        <w:t>«4. Составление и рассмотрение проекта местного бюджета, утверждение и исполнение местного бюджета, осуществление контроля за его исполнением,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требований, установленных Бюджетным кодексом Российской Федерации.»</w:t>
      </w:r>
      <w:r w:rsidR="00A624D4" w:rsidRPr="00265E65">
        <w:rPr>
          <w:rFonts w:eastAsia="Calibri"/>
          <w:b w:val="0"/>
          <w:bCs w:val="0"/>
          <w:lang w:eastAsia="en-US"/>
        </w:rPr>
        <w:t>;</w:t>
      </w:r>
    </w:p>
    <w:p w:rsidR="00C82A46" w:rsidRPr="00265E65" w:rsidRDefault="009D068F" w:rsidP="00C82A46">
      <w:pPr>
        <w:autoSpaceDE/>
        <w:autoSpaceDN/>
        <w:spacing w:after="200" w:line="276" w:lineRule="auto"/>
        <w:jc w:val="both"/>
        <w:rPr>
          <w:rFonts w:eastAsia="Calibri"/>
          <w:b w:val="0"/>
          <w:bCs w:val="0"/>
          <w:lang w:eastAsia="en-US"/>
        </w:rPr>
      </w:pPr>
      <w:r w:rsidRPr="00265E65">
        <w:rPr>
          <w:rFonts w:eastAsia="Calibri"/>
          <w:b w:val="0"/>
          <w:bCs w:val="0"/>
          <w:lang w:eastAsia="en-US"/>
        </w:rPr>
        <w:t xml:space="preserve">в) </w:t>
      </w:r>
      <w:r w:rsidR="00C82A46" w:rsidRPr="00265E65">
        <w:rPr>
          <w:rFonts w:eastAsia="Calibri"/>
          <w:b w:val="0"/>
          <w:bCs w:val="0"/>
          <w:lang w:eastAsia="en-US"/>
        </w:rPr>
        <w:t>дополнить частью 6 следующего содержания:</w:t>
      </w:r>
    </w:p>
    <w:p w:rsidR="00C82A46" w:rsidRPr="00265E65" w:rsidRDefault="00C82A46" w:rsidP="00C82A46">
      <w:pPr>
        <w:autoSpaceDE/>
        <w:autoSpaceDN/>
        <w:spacing w:line="276" w:lineRule="auto"/>
        <w:jc w:val="both"/>
        <w:rPr>
          <w:rFonts w:eastAsia="Calibri"/>
          <w:b w:val="0"/>
          <w:bCs w:val="0"/>
          <w:lang w:eastAsia="en-US"/>
        </w:rPr>
      </w:pPr>
      <w:r w:rsidRPr="00265E65">
        <w:rPr>
          <w:rFonts w:eastAsia="Calibri"/>
          <w:b w:val="0"/>
          <w:bCs w:val="0"/>
          <w:lang w:eastAsia="en-US"/>
        </w:rPr>
        <w:t>«6. 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расходов на оплату их труда подлежат официальному опубликованию.</w:t>
      </w:r>
    </w:p>
    <w:p w:rsidR="00C82A46" w:rsidRPr="00265E65" w:rsidRDefault="00C82A46" w:rsidP="00C82A46">
      <w:pPr>
        <w:autoSpaceDE/>
        <w:autoSpaceDN/>
        <w:spacing w:after="200" w:line="276" w:lineRule="auto"/>
        <w:ind w:firstLine="851"/>
        <w:jc w:val="both"/>
        <w:rPr>
          <w:rFonts w:eastAsia="Calibri"/>
          <w:b w:val="0"/>
          <w:bCs w:val="0"/>
          <w:lang w:eastAsia="en-US"/>
        </w:rPr>
      </w:pPr>
      <w:r w:rsidRPr="00265E65">
        <w:rPr>
          <w:rFonts w:eastAsia="Calibri"/>
          <w:b w:val="0"/>
          <w:bCs w:val="0"/>
          <w:lang w:eastAsia="en-US"/>
        </w:rPr>
        <w:t>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опубликования.»</w:t>
      </w:r>
      <w:r w:rsidR="00A624D4" w:rsidRPr="00265E65">
        <w:rPr>
          <w:rFonts w:eastAsia="Calibri"/>
          <w:b w:val="0"/>
          <w:bCs w:val="0"/>
          <w:lang w:eastAsia="en-US"/>
        </w:rPr>
        <w:t>;</w:t>
      </w:r>
    </w:p>
    <w:p w:rsidR="00637CE7" w:rsidRPr="00276BBF" w:rsidRDefault="00C40656" w:rsidP="006361A6">
      <w:pPr>
        <w:pStyle w:val="a8"/>
        <w:numPr>
          <w:ilvl w:val="0"/>
          <w:numId w:val="8"/>
        </w:numPr>
        <w:autoSpaceDE/>
        <w:autoSpaceDN/>
        <w:spacing w:after="200" w:line="276" w:lineRule="auto"/>
        <w:jc w:val="both"/>
        <w:rPr>
          <w:rFonts w:eastAsia="Calibri"/>
          <w:b w:val="0"/>
          <w:bCs w:val="0"/>
          <w:lang w:eastAsia="en-US"/>
        </w:rPr>
      </w:pPr>
      <w:r w:rsidRPr="00045E2E">
        <w:rPr>
          <w:rFonts w:eastAsia="Calibri"/>
          <w:b w:val="0"/>
          <w:bCs w:val="0"/>
          <w:lang w:eastAsia="en-US"/>
        </w:rPr>
        <w:t xml:space="preserve"> </w:t>
      </w:r>
      <w:r w:rsidR="00045E2E" w:rsidRPr="00276BBF">
        <w:rPr>
          <w:rFonts w:eastAsia="Calibri"/>
          <w:b w:val="0"/>
          <w:bCs w:val="0"/>
          <w:lang w:eastAsia="en-US"/>
        </w:rPr>
        <w:t>С</w:t>
      </w:r>
      <w:r w:rsidRPr="00276BBF">
        <w:rPr>
          <w:rFonts w:eastAsia="Calibri"/>
          <w:b w:val="0"/>
          <w:bCs w:val="0"/>
          <w:lang w:eastAsia="en-US"/>
        </w:rPr>
        <w:t>тать</w:t>
      </w:r>
      <w:r w:rsidR="00045E2E" w:rsidRPr="00276BBF">
        <w:rPr>
          <w:rFonts w:eastAsia="Calibri"/>
          <w:b w:val="0"/>
          <w:bCs w:val="0"/>
          <w:lang w:eastAsia="en-US"/>
        </w:rPr>
        <w:t>ю</w:t>
      </w:r>
      <w:r w:rsidRPr="00276BBF">
        <w:rPr>
          <w:rFonts w:eastAsia="Calibri"/>
          <w:b w:val="0"/>
          <w:bCs w:val="0"/>
          <w:lang w:eastAsia="en-US"/>
        </w:rPr>
        <w:t xml:space="preserve"> 49</w:t>
      </w:r>
      <w:r w:rsidR="00637CE7" w:rsidRPr="00276BBF">
        <w:rPr>
          <w:rFonts w:eastAsia="Calibri"/>
          <w:b w:val="0"/>
          <w:bCs w:val="0"/>
          <w:lang w:eastAsia="en-US"/>
        </w:rPr>
        <w:t xml:space="preserve"> </w:t>
      </w:r>
      <w:r w:rsidR="00045E2E" w:rsidRPr="00276BBF">
        <w:rPr>
          <w:rFonts w:eastAsia="Calibri"/>
          <w:b w:val="0"/>
          <w:bCs w:val="0"/>
          <w:lang w:eastAsia="en-US"/>
        </w:rPr>
        <w:t>изложить в следующей редакции:</w:t>
      </w:r>
    </w:p>
    <w:p w:rsidR="00045E2E" w:rsidRPr="00276BBF" w:rsidRDefault="00045E2E" w:rsidP="00045E2E">
      <w:pPr>
        <w:autoSpaceDE/>
        <w:autoSpaceDN/>
        <w:spacing w:after="200" w:line="276" w:lineRule="auto"/>
        <w:jc w:val="both"/>
        <w:rPr>
          <w:rFonts w:eastAsia="Calibri"/>
          <w:b w:val="0"/>
          <w:bCs w:val="0"/>
          <w:lang w:eastAsia="en-US"/>
        </w:rPr>
      </w:pPr>
      <w:r w:rsidRPr="00276BBF">
        <w:rPr>
          <w:rFonts w:eastAsia="Calibri"/>
          <w:b w:val="0"/>
          <w:bCs w:val="0"/>
          <w:lang w:eastAsia="en-US"/>
        </w:rPr>
        <w:t>«Формирование доходов местного бюджета осуществляется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платежах.»;</w:t>
      </w:r>
    </w:p>
    <w:p w:rsidR="00637CE7" w:rsidRPr="00276BBF" w:rsidRDefault="00637CE7" w:rsidP="00637CE7">
      <w:pPr>
        <w:pStyle w:val="a8"/>
        <w:numPr>
          <w:ilvl w:val="0"/>
          <w:numId w:val="8"/>
        </w:numPr>
        <w:autoSpaceDE/>
        <w:autoSpaceDN/>
        <w:spacing w:after="200" w:line="276" w:lineRule="auto"/>
        <w:jc w:val="both"/>
        <w:rPr>
          <w:rFonts w:eastAsia="Calibri"/>
          <w:b w:val="0"/>
          <w:bCs w:val="0"/>
          <w:lang w:eastAsia="en-US"/>
        </w:rPr>
      </w:pPr>
      <w:r w:rsidRPr="00276BBF">
        <w:rPr>
          <w:rFonts w:eastAsia="Calibri"/>
          <w:b w:val="0"/>
          <w:bCs w:val="0"/>
          <w:lang w:eastAsia="en-US"/>
        </w:rPr>
        <w:t xml:space="preserve"> </w:t>
      </w:r>
      <w:r w:rsidR="00C03B5D" w:rsidRPr="00276BBF">
        <w:rPr>
          <w:rFonts w:eastAsia="Calibri"/>
          <w:b w:val="0"/>
          <w:bCs w:val="0"/>
          <w:lang w:eastAsia="en-US"/>
        </w:rPr>
        <w:t>Статью</w:t>
      </w:r>
      <w:r w:rsidRPr="00276BBF">
        <w:rPr>
          <w:rFonts w:eastAsia="Calibri"/>
          <w:b w:val="0"/>
          <w:bCs w:val="0"/>
          <w:lang w:eastAsia="en-US"/>
        </w:rPr>
        <w:t xml:space="preserve"> 50 изложить в следующей редакции:</w:t>
      </w:r>
    </w:p>
    <w:p w:rsidR="00637CE7" w:rsidRPr="00276BBF" w:rsidRDefault="00637CE7" w:rsidP="00637CE7">
      <w:pPr>
        <w:pStyle w:val="a8"/>
        <w:rPr>
          <w:rFonts w:eastAsia="Calibri"/>
          <w:b w:val="0"/>
          <w:bCs w:val="0"/>
          <w:lang w:eastAsia="en-US"/>
        </w:rPr>
      </w:pPr>
    </w:p>
    <w:p w:rsidR="00C03B5D" w:rsidRPr="00276BBF" w:rsidRDefault="00637CE7" w:rsidP="00C03B5D">
      <w:pPr>
        <w:autoSpaceDE/>
        <w:autoSpaceDN/>
        <w:spacing w:after="200" w:line="276" w:lineRule="auto"/>
        <w:jc w:val="both"/>
        <w:rPr>
          <w:rFonts w:eastAsia="Calibri"/>
          <w:b w:val="0"/>
          <w:bCs w:val="0"/>
          <w:lang w:eastAsia="en-US"/>
        </w:rPr>
      </w:pPr>
      <w:r w:rsidRPr="00276BBF">
        <w:rPr>
          <w:rFonts w:eastAsia="Calibri"/>
          <w:b w:val="0"/>
          <w:bCs w:val="0"/>
          <w:lang w:eastAsia="en-US"/>
        </w:rPr>
        <w:t>«</w:t>
      </w:r>
      <w:r w:rsidR="00C03B5D" w:rsidRPr="00276BBF">
        <w:rPr>
          <w:rFonts w:eastAsia="Calibri"/>
          <w:b w:val="0"/>
          <w:bCs w:val="0"/>
          <w:lang w:eastAsia="en-US"/>
        </w:rPr>
        <w:t xml:space="preserve">1. Под средствами самообложения граждан понимаются разовые платежи граждан, осуществляемые для решения конкретных вопросов местного значения. 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пункта, входящего в состав поселения, внутригородского района, внутригородской территории города федерального значения, муниципального округа, городского округа либо расположенного на межселенной территории в границах муниципального района), за исключением отдельных категорий граждан, </w:t>
      </w:r>
      <w:r w:rsidR="00C03B5D" w:rsidRPr="00276BBF">
        <w:rPr>
          <w:rFonts w:eastAsia="Calibri"/>
          <w:b w:val="0"/>
          <w:bCs w:val="0"/>
          <w:lang w:eastAsia="en-US"/>
        </w:rPr>
        <w:lastRenderedPageBreak/>
        <w:t>численность которых не может превышать 30 процентов от общего числа жителей муниципального образования (населенного пункта, входящего в состав поселения, внутригородского района, внутригородской территории города федерального значения, муниципального округа, городского округа либо расположенного на межселенной территории в границах муниципального района) и для которых размер платежей может быть уменьшен.</w:t>
      </w:r>
    </w:p>
    <w:p w:rsidR="00637CE7" w:rsidRPr="00276BBF" w:rsidRDefault="00C03B5D" w:rsidP="00C03B5D">
      <w:pPr>
        <w:autoSpaceDE/>
        <w:autoSpaceDN/>
        <w:spacing w:after="200" w:line="276" w:lineRule="auto"/>
        <w:jc w:val="both"/>
        <w:rPr>
          <w:rFonts w:eastAsia="Calibri"/>
          <w:b w:val="0"/>
          <w:bCs w:val="0"/>
          <w:lang w:eastAsia="en-US"/>
        </w:rPr>
      </w:pPr>
      <w:r w:rsidRPr="00276BBF">
        <w:rPr>
          <w:rFonts w:eastAsia="Calibri"/>
          <w:b w:val="0"/>
          <w:bCs w:val="0"/>
          <w:lang w:eastAsia="en-US"/>
        </w:rPr>
        <w:t>2. Вопросы введения и использования указанных в части 1 настоящей статьи разовых платежей граждан решаются на местном референдуме, а в случаях, предусмотренных пунктами 4 и 4.1 части 1 статьи 25.1 Федерального закона от 06.10.2003 № 131-ФЗ «Об общих принципах организации местного самоуправления в Российской Федерации», на сходе граждан.</w:t>
      </w:r>
      <w:r w:rsidR="00637CE7" w:rsidRPr="00276BBF">
        <w:rPr>
          <w:rFonts w:eastAsia="Calibri"/>
          <w:b w:val="0"/>
          <w:bCs w:val="0"/>
          <w:lang w:eastAsia="en-US"/>
        </w:rPr>
        <w:t>»</w:t>
      </w:r>
      <w:r w:rsidR="00A624D4" w:rsidRPr="00276BBF">
        <w:rPr>
          <w:rFonts w:eastAsia="Calibri"/>
          <w:b w:val="0"/>
          <w:bCs w:val="0"/>
          <w:lang w:eastAsia="en-US"/>
        </w:rPr>
        <w:t>;</w:t>
      </w:r>
    </w:p>
    <w:p w:rsidR="00517299" w:rsidRPr="00265E65" w:rsidRDefault="00517299" w:rsidP="00517299">
      <w:pPr>
        <w:pStyle w:val="a8"/>
        <w:numPr>
          <w:ilvl w:val="0"/>
          <w:numId w:val="8"/>
        </w:numPr>
        <w:autoSpaceDE/>
        <w:autoSpaceDN/>
        <w:spacing w:after="200" w:line="276" w:lineRule="auto"/>
        <w:jc w:val="both"/>
        <w:rPr>
          <w:rFonts w:eastAsia="Calibri"/>
          <w:b w:val="0"/>
          <w:bCs w:val="0"/>
          <w:lang w:eastAsia="en-US"/>
        </w:rPr>
      </w:pPr>
      <w:r w:rsidRPr="00265E65">
        <w:rPr>
          <w:rFonts w:eastAsia="Calibri"/>
          <w:b w:val="0"/>
          <w:bCs w:val="0"/>
          <w:lang w:eastAsia="en-US"/>
        </w:rPr>
        <w:t xml:space="preserve"> </w:t>
      </w:r>
      <w:r w:rsidR="00BB59C7" w:rsidRPr="00265E65">
        <w:rPr>
          <w:rFonts w:eastAsia="Calibri"/>
          <w:b w:val="0"/>
          <w:bCs w:val="0"/>
          <w:lang w:eastAsia="en-US"/>
        </w:rPr>
        <w:t>С</w:t>
      </w:r>
      <w:r w:rsidRPr="00265E65">
        <w:rPr>
          <w:rFonts w:eastAsia="Calibri"/>
          <w:b w:val="0"/>
          <w:bCs w:val="0"/>
          <w:lang w:eastAsia="en-US"/>
        </w:rPr>
        <w:t>татьи 52 изложить в следующей редакции:</w:t>
      </w:r>
    </w:p>
    <w:p w:rsidR="00BB59C7" w:rsidRPr="00265E65" w:rsidRDefault="00517299" w:rsidP="00517299">
      <w:pPr>
        <w:autoSpaceDE/>
        <w:autoSpaceDN/>
        <w:spacing w:after="200" w:line="276" w:lineRule="auto"/>
        <w:jc w:val="both"/>
        <w:rPr>
          <w:rFonts w:eastAsia="Calibri"/>
          <w:b w:val="0"/>
          <w:bCs w:val="0"/>
          <w:lang w:eastAsia="en-US"/>
        </w:rPr>
      </w:pPr>
      <w:r w:rsidRPr="00265E65">
        <w:rPr>
          <w:rFonts w:eastAsia="Calibri"/>
          <w:b w:val="0"/>
          <w:bCs w:val="0"/>
          <w:lang w:eastAsia="en-US"/>
        </w:rPr>
        <w:t>«Статья 52. Закупки для обеспечения муниципальных нужд</w:t>
      </w:r>
    </w:p>
    <w:p w:rsidR="00BB59C7" w:rsidRPr="00265E65" w:rsidRDefault="00BB59C7" w:rsidP="00BB59C7">
      <w:pPr>
        <w:autoSpaceDE/>
        <w:autoSpaceDN/>
        <w:spacing w:line="276" w:lineRule="auto"/>
        <w:jc w:val="both"/>
        <w:rPr>
          <w:rFonts w:eastAsia="Calibri"/>
          <w:b w:val="0"/>
          <w:bCs w:val="0"/>
          <w:lang w:eastAsia="en-US"/>
        </w:rPr>
      </w:pPr>
      <w:r w:rsidRPr="00265E65">
        <w:rPr>
          <w:rFonts w:eastAsia="Calibri"/>
          <w:b w:val="0"/>
          <w:bCs w:val="0"/>
          <w:lang w:eastAsia="en-US"/>
        </w:rPr>
        <w:t>1. 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517299" w:rsidRPr="00265E65" w:rsidRDefault="00BB59C7" w:rsidP="00265E65">
      <w:pPr>
        <w:autoSpaceDE/>
        <w:autoSpaceDN/>
        <w:spacing w:after="200" w:line="276" w:lineRule="auto"/>
        <w:jc w:val="both"/>
        <w:rPr>
          <w:rFonts w:eastAsia="Calibri"/>
          <w:b w:val="0"/>
          <w:bCs w:val="0"/>
          <w:lang w:eastAsia="en-US"/>
        </w:rPr>
      </w:pPr>
      <w:r w:rsidRPr="00265E65">
        <w:rPr>
          <w:rFonts w:eastAsia="Calibri"/>
          <w:b w:val="0"/>
          <w:bCs w:val="0"/>
          <w:lang w:eastAsia="en-US"/>
        </w:rPr>
        <w:t>2. Закупки товаров, работ, услуг для обеспечения муниципальных нужд осуществляются за счет средств местного бюджета.</w:t>
      </w:r>
      <w:r w:rsidR="00517299" w:rsidRPr="00265E65">
        <w:rPr>
          <w:rFonts w:eastAsia="Calibri"/>
          <w:b w:val="0"/>
          <w:bCs w:val="0"/>
          <w:lang w:eastAsia="en-US"/>
        </w:rPr>
        <w:t>»</w:t>
      </w:r>
    </w:p>
    <w:p w:rsidR="0012601C" w:rsidRPr="0059519E" w:rsidRDefault="0012601C" w:rsidP="0012601C">
      <w:pPr>
        <w:autoSpaceDE/>
        <w:autoSpaceDN/>
        <w:spacing w:after="200" w:line="276" w:lineRule="auto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</w:p>
    <w:p w:rsidR="00003138" w:rsidRPr="0059519E" w:rsidRDefault="00003138" w:rsidP="0012601C">
      <w:pPr>
        <w:ind w:left="6123"/>
        <w:rPr>
          <w:b w:val="0"/>
          <w:sz w:val="24"/>
          <w:szCs w:val="24"/>
        </w:rPr>
      </w:pPr>
    </w:p>
    <w:sectPr w:rsidR="00003138" w:rsidRPr="0059519E" w:rsidSect="00317CE1">
      <w:headerReference w:type="even" r:id="rId8"/>
      <w:headerReference w:type="default" r:id="rId9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82C" w:rsidRDefault="00FF582C">
      <w:r>
        <w:separator/>
      </w:r>
    </w:p>
  </w:endnote>
  <w:endnote w:type="continuationSeparator" w:id="0">
    <w:p w:rsidR="00FF582C" w:rsidRDefault="00FF5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82C" w:rsidRDefault="00FF582C">
      <w:r>
        <w:separator/>
      </w:r>
    </w:p>
  </w:footnote>
  <w:footnote w:type="continuationSeparator" w:id="0">
    <w:p w:rsidR="00FF582C" w:rsidRDefault="00FF58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86E" w:rsidRDefault="0089697C" w:rsidP="00E568C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B786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786E" w:rsidRDefault="007B786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86E" w:rsidRDefault="0089697C" w:rsidP="00806C0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B786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D7E1D">
      <w:rPr>
        <w:rStyle w:val="a5"/>
        <w:noProof/>
      </w:rPr>
      <w:t>2</w:t>
    </w:r>
    <w:r>
      <w:rPr>
        <w:rStyle w:val="a5"/>
      </w:rPr>
      <w:fldChar w:fldCharType="end"/>
    </w:r>
  </w:p>
  <w:p w:rsidR="007B786E" w:rsidRDefault="007B786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F3501"/>
    <w:multiLevelType w:val="hybridMultilevel"/>
    <w:tmpl w:val="E6340374"/>
    <w:lvl w:ilvl="0" w:tplc="F0FC874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5347CD4"/>
    <w:multiLevelType w:val="hybridMultilevel"/>
    <w:tmpl w:val="2342E9D6"/>
    <w:lvl w:ilvl="0" w:tplc="628AB0F2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4A5F1D"/>
    <w:multiLevelType w:val="hybridMultilevel"/>
    <w:tmpl w:val="DE620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825A55"/>
    <w:multiLevelType w:val="hybridMultilevel"/>
    <w:tmpl w:val="011CFCC8"/>
    <w:lvl w:ilvl="0" w:tplc="E0106AB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6747A9C"/>
    <w:multiLevelType w:val="hybridMultilevel"/>
    <w:tmpl w:val="D9EEF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BF2BA2"/>
    <w:multiLevelType w:val="hybridMultilevel"/>
    <w:tmpl w:val="171C0760"/>
    <w:lvl w:ilvl="0" w:tplc="CBCA78A6">
      <w:start w:val="4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7AF97ECA"/>
    <w:multiLevelType w:val="hybridMultilevel"/>
    <w:tmpl w:val="810C3A16"/>
    <w:lvl w:ilvl="0" w:tplc="7AA2FB6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7EC5"/>
    <w:rsid w:val="00001BBB"/>
    <w:rsid w:val="00003138"/>
    <w:rsid w:val="00014212"/>
    <w:rsid w:val="00022658"/>
    <w:rsid w:val="00031D1B"/>
    <w:rsid w:val="000429AA"/>
    <w:rsid w:val="00043D87"/>
    <w:rsid w:val="00045E2E"/>
    <w:rsid w:val="00047B30"/>
    <w:rsid w:val="00064623"/>
    <w:rsid w:val="00073597"/>
    <w:rsid w:val="00073EC7"/>
    <w:rsid w:val="000816C8"/>
    <w:rsid w:val="00085E13"/>
    <w:rsid w:val="00094C0D"/>
    <w:rsid w:val="000958DC"/>
    <w:rsid w:val="000A2B78"/>
    <w:rsid w:val="000C0AB0"/>
    <w:rsid w:val="000C4858"/>
    <w:rsid w:val="000C65EF"/>
    <w:rsid w:val="000E1504"/>
    <w:rsid w:val="000E1D1A"/>
    <w:rsid w:val="000E457B"/>
    <w:rsid w:val="000E5C99"/>
    <w:rsid w:val="000E61D5"/>
    <w:rsid w:val="000E762F"/>
    <w:rsid w:val="000F4066"/>
    <w:rsid w:val="001070F3"/>
    <w:rsid w:val="0011581B"/>
    <w:rsid w:val="001159A5"/>
    <w:rsid w:val="001169E9"/>
    <w:rsid w:val="00124CCD"/>
    <w:rsid w:val="0012601C"/>
    <w:rsid w:val="00130363"/>
    <w:rsid w:val="00130D4E"/>
    <w:rsid w:val="0014497A"/>
    <w:rsid w:val="00146EFD"/>
    <w:rsid w:val="001558EC"/>
    <w:rsid w:val="0016368E"/>
    <w:rsid w:val="00175DDB"/>
    <w:rsid w:val="001821FF"/>
    <w:rsid w:val="00190F96"/>
    <w:rsid w:val="00194DC9"/>
    <w:rsid w:val="001A491C"/>
    <w:rsid w:val="001A58C7"/>
    <w:rsid w:val="001B25A9"/>
    <w:rsid w:val="001D24AE"/>
    <w:rsid w:val="001E286F"/>
    <w:rsid w:val="001F545F"/>
    <w:rsid w:val="00214E11"/>
    <w:rsid w:val="00223777"/>
    <w:rsid w:val="00224387"/>
    <w:rsid w:val="0022588F"/>
    <w:rsid w:val="002277BE"/>
    <w:rsid w:val="00227F89"/>
    <w:rsid w:val="00240EF1"/>
    <w:rsid w:val="0024339A"/>
    <w:rsid w:val="002642E2"/>
    <w:rsid w:val="00265E65"/>
    <w:rsid w:val="0026720E"/>
    <w:rsid w:val="002748AC"/>
    <w:rsid w:val="00276BBF"/>
    <w:rsid w:val="00297F10"/>
    <w:rsid w:val="002A1D71"/>
    <w:rsid w:val="002A3E01"/>
    <w:rsid w:val="002A5162"/>
    <w:rsid w:val="002B5EE7"/>
    <w:rsid w:val="002C3C10"/>
    <w:rsid w:val="002C565E"/>
    <w:rsid w:val="002C5B08"/>
    <w:rsid w:val="002D07B1"/>
    <w:rsid w:val="002D2854"/>
    <w:rsid w:val="002D5360"/>
    <w:rsid w:val="002E0C1C"/>
    <w:rsid w:val="002E1A22"/>
    <w:rsid w:val="002F07C1"/>
    <w:rsid w:val="002F2038"/>
    <w:rsid w:val="002F2256"/>
    <w:rsid w:val="002F243A"/>
    <w:rsid w:val="002F33E9"/>
    <w:rsid w:val="002F43A6"/>
    <w:rsid w:val="002F4D48"/>
    <w:rsid w:val="002F582C"/>
    <w:rsid w:val="002F6CDD"/>
    <w:rsid w:val="00303E2D"/>
    <w:rsid w:val="00306DA1"/>
    <w:rsid w:val="0031781D"/>
    <w:rsid w:val="00317CE1"/>
    <w:rsid w:val="00320F7A"/>
    <w:rsid w:val="00332297"/>
    <w:rsid w:val="00335411"/>
    <w:rsid w:val="00337072"/>
    <w:rsid w:val="0034506B"/>
    <w:rsid w:val="003500C6"/>
    <w:rsid w:val="00353F21"/>
    <w:rsid w:val="003579D0"/>
    <w:rsid w:val="003718E2"/>
    <w:rsid w:val="00375D79"/>
    <w:rsid w:val="003A248F"/>
    <w:rsid w:val="003A28D0"/>
    <w:rsid w:val="003E57EE"/>
    <w:rsid w:val="003E70A4"/>
    <w:rsid w:val="003F41FC"/>
    <w:rsid w:val="00406E9D"/>
    <w:rsid w:val="00407C34"/>
    <w:rsid w:val="00417F81"/>
    <w:rsid w:val="00422140"/>
    <w:rsid w:val="0045172E"/>
    <w:rsid w:val="00456924"/>
    <w:rsid w:val="004637A9"/>
    <w:rsid w:val="0046678F"/>
    <w:rsid w:val="0047501F"/>
    <w:rsid w:val="004917D9"/>
    <w:rsid w:val="004A6C8A"/>
    <w:rsid w:val="004A7C9B"/>
    <w:rsid w:val="004B198A"/>
    <w:rsid w:val="004C6A86"/>
    <w:rsid w:val="004D2343"/>
    <w:rsid w:val="004E4838"/>
    <w:rsid w:val="004F2B93"/>
    <w:rsid w:val="004F3188"/>
    <w:rsid w:val="004F4BAD"/>
    <w:rsid w:val="004F5456"/>
    <w:rsid w:val="004F6CE7"/>
    <w:rsid w:val="00500998"/>
    <w:rsid w:val="00501645"/>
    <w:rsid w:val="005032A6"/>
    <w:rsid w:val="00505058"/>
    <w:rsid w:val="00514380"/>
    <w:rsid w:val="00517299"/>
    <w:rsid w:val="00521143"/>
    <w:rsid w:val="00526937"/>
    <w:rsid w:val="005320E7"/>
    <w:rsid w:val="00533B13"/>
    <w:rsid w:val="00546930"/>
    <w:rsid w:val="0055098A"/>
    <w:rsid w:val="0055298D"/>
    <w:rsid w:val="005616DB"/>
    <w:rsid w:val="005767CE"/>
    <w:rsid w:val="0057728D"/>
    <w:rsid w:val="00582D31"/>
    <w:rsid w:val="005852FF"/>
    <w:rsid w:val="005874CD"/>
    <w:rsid w:val="005933E3"/>
    <w:rsid w:val="0059519E"/>
    <w:rsid w:val="005A75F2"/>
    <w:rsid w:val="005B000A"/>
    <w:rsid w:val="005B4BB5"/>
    <w:rsid w:val="005B5521"/>
    <w:rsid w:val="005B6F43"/>
    <w:rsid w:val="005C480D"/>
    <w:rsid w:val="005C79F3"/>
    <w:rsid w:val="005D2375"/>
    <w:rsid w:val="005E67A3"/>
    <w:rsid w:val="005E6E20"/>
    <w:rsid w:val="005F18F4"/>
    <w:rsid w:val="005F1BC5"/>
    <w:rsid w:val="005F2990"/>
    <w:rsid w:val="005F3168"/>
    <w:rsid w:val="005F34A5"/>
    <w:rsid w:val="005F69B0"/>
    <w:rsid w:val="00601EC6"/>
    <w:rsid w:val="006104DD"/>
    <w:rsid w:val="0061571A"/>
    <w:rsid w:val="00615780"/>
    <w:rsid w:val="006235A4"/>
    <w:rsid w:val="006361A6"/>
    <w:rsid w:val="00636A40"/>
    <w:rsid w:val="00637CE7"/>
    <w:rsid w:val="00641C14"/>
    <w:rsid w:val="00643592"/>
    <w:rsid w:val="00652709"/>
    <w:rsid w:val="006535F1"/>
    <w:rsid w:val="00660A33"/>
    <w:rsid w:val="00664F5C"/>
    <w:rsid w:val="0066538C"/>
    <w:rsid w:val="006726D3"/>
    <w:rsid w:val="0067577B"/>
    <w:rsid w:val="006803BC"/>
    <w:rsid w:val="00682CEF"/>
    <w:rsid w:val="0068617D"/>
    <w:rsid w:val="006900DD"/>
    <w:rsid w:val="00691876"/>
    <w:rsid w:val="006A288B"/>
    <w:rsid w:val="006A73F2"/>
    <w:rsid w:val="006B5F9B"/>
    <w:rsid w:val="006C092F"/>
    <w:rsid w:val="006C7791"/>
    <w:rsid w:val="006E7DF8"/>
    <w:rsid w:val="006F5EAE"/>
    <w:rsid w:val="00702CE2"/>
    <w:rsid w:val="0070587A"/>
    <w:rsid w:val="00705ECF"/>
    <w:rsid w:val="00707BF2"/>
    <w:rsid w:val="0071715F"/>
    <w:rsid w:val="00720EE8"/>
    <w:rsid w:val="00720EEF"/>
    <w:rsid w:val="007255DD"/>
    <w:rsid w:val="0072753C"/>
    <w:rsid w:val="00727C3A"/>
    <w:rsid w:val="00731D32"/>
    <w:rsid w:val="007329E1"/>
    <w:rsid w:val="007340E2"/>
    <w:rsid w:val="0073415E"/>
    <w:rsid w:val="0073439D"/>
    <w:rsid w:val="00735CB3"/>
    <w:rsid w:val="00742004"/>
    <w:rsid w:val="00744C9B"/>
    <w:rsid w:val="0076654C"/>
    <w:rsid w:val="00767417"/>
    <w:rsid w:val="0077238A"/>
    <w:rsid w:val="00772BDD"/>
    <w:rsid w:val="0077753C"/>
    <w:rsid w:val="007813F3"/>
    <w:rsid w:val="007839B6"/>
    <w:rsid w:val="0079501D"/>
    <w:rsid w:val="00796B30"/>
    <w:rsid w:val="007A775A"/>
    <w:rsid w:val="007A77BE"/>
    <w:rsid w:val="007B786E"/>
    <w:rsid w:val="007C6421"/>
    <w:rsid w:val="007D5F9B"/>
    <w:rsid w:val="007E292C"/>
    <w:rsid w:val="00804206"/>
    <w:rsid w:val="008059DF"/>
    <w:rsid w:val="00806C0E"/>
    <w:rsid w:val="00812446"/>
    <w:rsid w:val="008126E4"/>
    <w:rsid w:val="008129A7"/>
    <w:rsid w:val="00812DDD"/>
    <w:rsid w:val="00823CC0"/>
    <w:rsid w:val="00824948"/>
    <w:rsid w:val="00831857"/>
    <w:rsid w:val="00836433"/>
    <w:rsid w:val="00842234"/>
    <w:rsid w:val="008549CC"/>
    <w:rsid w:val="00854C54"/>
    <w:rsid w:val="008568DA"/>
    <w:rsid w:val="0086368C"/>
    <w:rsid w:val="00871D5B"/>
    <w:rsid w:val="00871F60"/>
    <w:rsid w:val="00876E4A"/>
    <w:rsid w:val="0089697C"/>
    <w:rsid w:val="008A5123"/>
    <w:rsid w:val="008A6844"/>
    <w:rsid w:val="008C6B79"/>
    <w:rsid w:val="008D3733"/>
    <w:rsid w:val="008D6C4D"/>
    <w:rsid w:val="008E0A49"/>
    <w:rsid w:val="008F5B5C"/>
    <w:rsid w:val="008F7FEE"/>
    <w:rsid w:val="009012B1"/>
    <w:rsid w:val="009027A7"/>
    <w:rsid w:val="00905BF1"/>
    <w:rsid w:val="00910824"/>
    <w:rsid w:val="00911FB0"/>
    <w:rsid w:val="0091245F"/>
    <w:rsid w:val="00914A36"/>
    <w:rsid w:val="009161DF"/>
    <w:rsid w:val="00930609"/>
    <w:rsid w:val="0093087A"/>
    <w:rsid w:val="009350F8"/>
    <w:rsid w:val="009426FA"/>
    <w:rsid w:val="00947EB5"/>
    <w:rsid w:val="009623DE"/>
    <w:rsid w:val="00967262"/>
    <w:rsid w:val="00974636"/>
    <w:rsid w:val="0097720C"/>
    <w:rsid w:val="009828EA"/>
    <w:rsid w:val="00992118"/>
    <w:rsid w:val="00995EB1"/>
    <w:rsid w:val="009A11EC"/>
    <w:rsid w:val="009A2E7B"/>
    <w:rsid w:val="009A3B77"/>
    <w:rsid w:val="009A432E"/>
    <w:rsid w:val="009A448A"/>
    <w:rsid w:val="009B213B"/>
    <w:rsid w:val="009B3B01"/>
    <w:rsid w:val="009C7191"/>
    <w:rsid w:val="009D068F"/>
    <w:rsid w:val="009D3D70"/>
    <w:rsid w:val="009D77D0"/>
    <w:rsid w:val="009E4987"/>
    <w:rsid w:val="009F36C0"/>
    <w:rsid w:val="009F7797"/>
    <w:rsid w:val="00A03FD4"/>
    <w:rsid w:val="00A058BD"/>
    <w:rsid w:val="00A10F0B"/>
    <w:rsid w:val="00A12A8C"/>
    <w:rsid w:val="00A16A17"/>
    <w:rsid w:val="00A170CD"/>
    <w:rsid w:val="00A201E0"/>
    <w:rsid w:val="00A225C7"/>
    <w:rsid w:val="00A42783"/>
    <w:rsid w:val="00A435E1"/>
    <w:rsid w:val="00A464ED"/>
    <w:rsid w:val="00A501BD"/>
    <w:rsid w:val="00A50231"/>
    <w:rsid w:val="00A57821"/>
    <w:rsid w:val="00A624D4"/>
    <w:rsid w:val="00A71F03"/>
    <w:rsid w:val="00A92488"/>
    <w:rsid w:val="00A94C06"/>
    <w:rsid w:val="00A95302"/>
    <w:rsid w:val="00A97CB6"/>
    <w:rsid w:val="00AA094A"/>
    <w:rsid w:val="00AA4EA6"/>
    <w:rsid w:val="00AA7734"/>
    <w:rsid w:val="00AB1119"/>
    <w:rsid w:val="00AB6889"/>
    <w:rsid w:val="00AC5255"/>
    <w:rsid w:val="00AD3B54"/>
    <w:rsid w:val="00AD5356"/>
    <w:rsid w:val="00AE792C"/>
    <w:rsid w:val="00AF11B9"/>
    <w:rsid w:val="00AF3E70"/>
    <w:rsid w:val="00AF56C4"/>
    <w:rsid w:val="00AF5D03"/>
    <w:rsid w:val="00B01488"/>
    <w:rsid w:val="00B073E9"/>
    <w:rsid w:val="00B14D9B"/>
    <w:rsid w:val="00B209C8"/>
    <w:rsid w:val="00B220FE"/>
    <w:rsid w:val="00B238D3"/>
    <w:rsid w:val="00B30822"/>
    <w:rsid w:val="00B34037"/>
    <w:rsid w:val="00B542B7"/>
    <w:rsid w:val="00B549BC"/>
    <w:rsid w:val="00B55B06"/>
    <w:rsid w:val="00B57687"/>
    <w:rsid w:val="00B608DC"/>
    <w:rsid w:val="00B720A1"/>
    <w:rsid w:val="00B74F87"/>
    <w:rsid w:val="00B77EC5"/>
    <w:rsid w:val="00B83CB6"/>
    <w:rsid w:val="00B877EF"/>
    <w:rsid w:val="00B91435"/>
    <w:rsid w:val="00B965F6"/>
    <w:rsid w:val="00B9672B"/>
    <w:rsid w:val="00BA0B04"/>
    <w:rsid w:val="00BA24D8"/>
    <w:rsid w:val="00BB0557"/>
    <w:rsid w:val="00BB59C7"/>
    <w:rsid w:val="00BB6002"/>
    <w:rsid w:val="00BC39B4"/>
    <w:rsid w:val="00BD7D9D"/>
    <w:rsid w:val="00BE524E"/>
    <w:rsid w:val="00BE5ECE"/>
    <w:rsid w:val="00BF262D"/>
    <w:rsid w:val="00BF79CE"/>
    <w:rsid w:val="00C03B5D"/>
    <w:rsid w:val="00C046F9"/>
    <w:rsid w:val="00C10787"/>
    <w:rsid w:val="00C15E26"/>
    <w:rsid w:val="00C40656"/>
    <w:rsid w:val="00C44D0D"/>
    <w:rsid w:val="00C52E3A"/>
    <w:rsid w:val="00C530C3"/>
    <w:rsid w:val="00C531A6"/>
    <w:rsid w:val="00C5672E"/>
    <w:rsid w:val="00C571D3"/>
    <w:rsid w:val="00C61426"/>
    <w:rsid w:val="00C6204B"/>
    <w:rsid w:val="00C65164"/>
    <w:rsid w:val="00C66B04"/>
    <w:rsid w:val="00C67790"/>
    <w:rsid w:val="00C74C83"/>
    <w:rsid w:val="00C805C2"/>
    <w:rsid w:val="00C824E7"/>
    <w:rsid w:val="00C82A46"/>
    <w:rsid w:val="00C9226D"/>
    <w:rsid w:val="00C92E0C"/>
    <w:rsid w:val="00CA0C73"/>
    <w:rsid w:val="00CA14FF"/>
    <w:rsid w:val="00CB46E5"/>
    <w:rsid w:val="00CB76F2"/>
    <w:rsid w:val="00CC0A98"/>
    <w:rsid w:val="00CC16DC"/>
    <w:rsid w:val="00CC2881"/>
    <w:rsid w:val="00CF3275"/>
    <w:rsid w:val="00CF459E"/>
    <w:rsid w:val="00D037F8"/>
    <w:rsid w:val="00D14700"/>
    <w:rsid w:val="00D14916"/>
    <w:rsid w:val="00D3347F"/>
    <w:rsid w:val="00D41FF8"/>
    <w:rsid w:val="00D43EA9"/>
    <w:rsid w:val="00D4434B"/>
    <w:rsid w:val="00D677F0"/>
    <w:rsid w:val="00D73DAB"/>
    <w:rsid w:val="00D763D9"/>
    <w:rsid w:val="00D85C8F"/>
    <w:rsid w:val="00DA7ED7"/>
    <w:rsid w:val="00DB07D7"/>
    <w:rsid w:val="00DB1117"/>
    <w:rsid w:val="00DB52B9"/>
    <w:rsid w:val="00DC4D2D"/>
    <w:rsid w:val="00DC504C"/>
    <w:rsid w:val="00DD2DDC"/>
    <w:rsid w:val="00DD6913"/>
    <w:rsid w:val="00DD7E1D"/>
    <w:rsid w:val="00DE3E8D"/>
    <w:rsid w:val="00DE5063"/>
    <w:rsid w:val="00DE5085"/>
    <w:rsid w:val="00DE64F1"/>
    <w:rsid w:val="00DF268B"/>
    <w:rsid w:val="00DF4CFB"/>
    <w:rsid w:val="00E03938"/>
    <w:rsid w:val="00E05085"/>
    <w:rsid w:val="00E17045"/>
    <w:rsid w:val="00E2232E"/>
    <w:rsid w:val="00E31A6E"/>
    <w:rsid w:val="00E3638F"/>
    <w:rsid w:val="00E42345"/>
    <w:rsid w:val="00E45C91"/>
    <w:rsid w:val="00E47539"/>
    <w:rsid w:val="00E47818"/>
    <w:rsid w:val="00E54599"/>
    <w:rsid w:val="00E5658E"/>
    <w:rsid w:val="00E568C1"/>
    <w:rsid w:val="00E85D30"/>
    <w:rsid w:val="00E90170"/>
    <w:rsid w:val="00E96B8F"/>
    <w:rsid w:val="00E9763C"/>
    <w:rsid w:val="00EA7DBA"/>
    <w:rsid w:val="00EB3E39"/>
    <w:rsid w:val="00EB4F28"/>
    <w:rsid w:val="00ED0C0F"/>
    <w:rsid w:val="00ED1DEE"/>
    <w:rsid w:val="00ED44F0"/>
    <w:rsid w:val="00ED7BFD"/>
    <w:rsid w:val="00EE402D"/>
    <w:rsid w:val="00EF026A"/>
    <w:rsid w:val="00EF0E5A"/>
    <w:rsid w:val="00F060EB"/>
    <w:rsid w:val="00F06755"/>
    <w:rsid w:val="00F06F88"/>
    <w:rsid w:val="00F075C5"/>
    <w:rsid w:val="00F22E60"/>
    <w:rsid w:val="00F242C6"/>
    <w:rsid w:val="00F36F66"/>
    <w:rsid w:val="00F379E6"/>
    <w:rsid w:val="00F4305B"/>
    <w:rsid w:val="00F450D6"/>
    <w:rsid w:val="00F60B43"/>
    <w:rsid w:val="00F649D3"/>
    <w:rsid w:val="00F64CC1"/>
    <w:rsid w:val="00F701B9"/>
    <w:rsid w:val="00F75D48"/>
    <w:rsid w:val="00F80091"/>
    <w:rsid w:val="00F830BD"/>
    <w:rsid w:val="00F85BAA"/>
    <w:rsid w:val="00F86FA8"/>
    <w:rsid w:val="00F91323"/>
    <w:rsid w:val="00F931FB"/>
    <w:rsid w:val="00F97E6C"/>
    <w:rsid w:val="00FA177E"/>
    <w:rsid w:val="00FA1E6A"/>
    <w:rsid w:val="00FA2774"/>
    <w:rsid w:val="00FA4ACF"/>
    <w:rsid w:val="00FB3061"/>
    <w:rsid w:val="00FB3F07"/>
    <w:rsid w:val="00FB4954"/>
    <w:rsid w:val="00FC2866"/>
    <w:rsid w:val="00FD12A0"/>
    <w:rsid w:val="00FD3415"/>
    <w:rsid w:val="00FD3A11"/>
    <w:rsid w:val="00FE0A11"/>
    <w:rsid w:val="00FE0A82"/>
    <w:rsid w:val="00FE17E4"/>
    <w:rsid w:val="00FE1A19"/>
    <w:rsid w:val="00FE68BF"/>
    <w:rsid w:val="00FF30D7"/>
    <w:rsid w:val="00FF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889"/>
    <w:pPr>
      <w:autoSpaceDE w:val="0"/>
      <w:autoSpaceDN w:val="0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03138"/>
    <w:pPr>
      <w:keepNext/>
      <w:autoSpaceDE/>
      <w:autoSpaceDN/>
      <w:jc w:val="center"/>
      <w:outlineLvl w:val="3"/>
    </w:pPr>
    <w:rPr>
      <w:b w:val="0"/>
      <w:bCs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03E2D"/>
    <w:rPr>
      <w:rFonts w:ascii="Tahoma" w:hAnsi="Tahoma" w:cs="Tahoma"/>
      <w:sz w:val="16"/>
      <w:szCs w:val="16"/>
    </w:rPr>
  </w:style>
  <w:style w:type="paragraph" w:customStyle="1" w:styleId="1">
    <w:name w:val="заголовок 1"/>
    <w:basedOn w:val="a"/>
    <w:next w:val="a"/>
    <w:rsid w:val="00B77EC5"/>
    <w:pPr>
      <w:keepNext/>
    </w:pPr>
    <w:rPr>
      <w:b w:val="0"/>
      <w:bCs w:val="0"/>
    </w:rPr>
  </w:style>
  <w:style w:type="paragraph" w:customStyle="1" w:styleId="5">
    <w:name w:val="заголовок 5"/>
    <w:basedOn w:val="a"/>
    <w:next w:val="a"/>
    <w:rsid w:val="00B77EC5"/>
    <w:pPr>
      <w:keepNext/>
    </w:pPr>
  </w:style>
  <w:style w:type="paragraph" w:styleId="a4">
    <w:name w:val="header"/>
    <w:basedOn w:val="a"/>
    <w:rsid w:val="003718E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718E2"/>
  </w:style>
  <w:style w:type="paragraph" w:customStyle="1" w:styleId="text">
    <w:name w:val="text"/>
    <w:basedOn w:val="a"/>
    <w:uiPriority w:val="99"/>
    <w:rsid w:val="0079501D"/>
    <w:pPr>
      <w:autoSpaceDE/>
      <w:autoSpaceDN/>
      <w:ind w:firstLine="567"/>
      <w:jc w:val="both"/>
    </w:pPr>
    <w:rPr>
      <w:rFonts w:ascii="Arial" w:hAnsi="Arial" w:cs="Arial"/>
      <w:b w:val="0"/>
      <w:bCs w:val="0"/>
      <w:sz w:val="24"/>
      <w:szCs w:val="24"/>
    </w:rPr>
  </w:style>
  <w:style w:type="paragraph" w:customStyle="1" w:styleId="ConsPlusTitle">
    <w:name w:val="ConsPlusTitle"/>
    <w:rsid w:val="004A7C9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6">
    <w:name w:val="footer"/>
    <w:basedOn w:val="a"/>
    <w:rsid w:val="00E568C1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9C7191"/>
    <w:pPr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Hyperlink"/>
    <w:basedOn w:val="a0"/>
    <w:rsid w:val="009161DF"/>
    <w:rPr>
      <w:color w:val="0000FF"/>
      <w:u w:val="single"/>
    </w:rPr>
  </w:style>
  <w:style w:type="paragraph" w:customStyle="1" w:styleId="article">
    <w:name w:val="article"/>
    <w:basedOn w:val="a"/>
    <w:rsid w:val="00E2232E"/>
    <w:pPr>
      <w:autoSpaceDE/>
      <w:autoSpaceDN/>
      <w:ind w:firstLine="567"/>
      <w:jc w:val="both"/>
    </w:pPr>
    <w:rPr>
      <w:rFonts w:ascii="Arial" w:hAnsi="Arial" w:cs="Arial"/>
      <w:b w:val="0"/>
      <w:bCs w:val="0"/>
    </w:rPr>
  </w:style>
  <w:style w:type="paragraph" w:customStyle="1" w:styleId="ConsPlusCell">
    <w:name w:val="ConsPlusCell"/>
    <w:rsid w:val="004F6CE7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40">
    <w:name w:val="Заголовок 4 Знак"/>
    <w:basedOn w:val="a0"/>
    <w:link w:val="4"/>
    <w:rsid w:val="00003138"/>
    <w:rPr>
      <w:sz w:val="28"/>
    </w:rPr>
  </w:style>
  <w:style w:type="paragraph" w:customStyle="1" w:styleId="10">
    <w:name w:val="Абзац списка1"/>
    <w:basedOn w:val="a"/>
    <w:next w:val="a8"/>
    <w:uiPriority w:val="34"/>
    <w:qFormat/>
    <w:rsid w:val="00876E4A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b w:val="0"/>
      <w:bCs w:val="0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876E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1</Pages>
  <Words>3675</Words>
  <Characters>20950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СЕЛЬСКАЯ ДУМА МУНИЦИПАЛЬНОГО ОБРАЗОВАНИЯ СЕЛЬСКОГО ПОСЕЛЕНИЯ «_________________»</vt:lpstr>
    </vt:vector>
  </TitlesOfParts>
  <Company>UST</Company>
  <LinksUpToDate>false</LinksUpToDate>
  <CharactersWithSpaces>24576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СЕЛЬСКАЯ ДУМА МУНИЦИПАЛЬНОГО ОБРАЗОВАНИЯ СЕЛЬСКОГО ПОСЕЛЕНИЯ «_________________»</dc:title>
  <dc:creator>Рыбакова</dc:creator>
  <cp:lastModifiedBy>User</cp:lastModifiedBy>
  <cp:revision>57</cp:revision>
  <cp:lastPrinted>2020-12-25T04:52:00Z</cp:lastPrinted>
  <dcterms:created xsi:type="dcterms:W3CDTF">2019-12-10T06:38:00Z</dcterms:created>
  <dcterms:modified xsi:type="dcterms:W3CDTF">2020-12-25T04:56:00Z</dcterms:modified>
</cp:coreProperties>
</file>